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41" w:rsidRPr="00936FD0" w:rsidRDefault="00343D41" w:rsidP="00343D41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936FD0">
        <w:rPr>
          <w:rFonts w:ascii="Times New Roman" w:hAnsi="Times New Roman" w:cs="Times New Roman"/>
          <w:sz w:val="28"/>
          <w:lang w:val="be-BY"/>
        </w:rPr>
        <w:t>Урок 14</w:t>
      </w:r>
      <w:bookmarkStart w:id="0" w:name="_GoBack"/>
      <w:bookmarkEnd w:id="0"/>
    </w:p>
    <w:p w:rsidR="00343D41" w:rsidRPr="00936FD0" w:rsidRDefault="00343D41" w:rsidP="00343D41">
      <w:pPr>
        <w:spacing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936FD0">
        <w:rPr>
          <w:rFonts w:ascii="Times New Roman" w:hAnsi="Times New Roman" w:cs="Times New Roman"/>
          <w:sz w:val="28"/>
          <w:lang w:val="be-BY"/>
        </w:rPr>
        <w:t>Тэма: “Пытальныя сказы”</w:t>
      </w:r>
    </w:p>
    <w:p w:rsidR="00343D41" w:rsidRPr="00936FD0" w:rsidRDefault="00343D41" w:rsidP="00343D41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936FD0">
        <w:rPr>
          <w:rFonts w:ascii="Times New Roman" w:hAnsi="Times New Roman" w:cs="Times New Roman"/>
          <w:sz w:val="28"/>
          <w:lang w:val="be-BY"/>
        </w:rPr>
        <w:t>Мэта: фарміраванне ўяўленняў пра пытальныя сказы.</w:t>
      </w:r>
    </w:p>
    <w:p w:rsidR="00343D41" w:rsidRPr="00936FD0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936FD0">
        <w:rPr>
          <w:rFonts w:ascii="Times New Roman" w:hAnsi="Times New Roman" w:cs="Times New Roman"/>
          <w:sz w:val="28"/>
          <w:lang w:val="be-BY"/>
        </w:rPr>
        <w:t xml:space="preserve">Задачы: </w:t>
      </w:r>
      <w:bookmarkStart w:id="1" w:name="_Hlk89628039"/>
      <w:r w:rsidRPr="00936FD0">
        <w:rPr>
          <w:rFonts w:ascii="Times New Roman" w:hAnsi="Times New Roman" w:cs="Times New Roman"/>
          <w:sz w:val="28"/>
          <w:lang w:val="be-BY"/>
        </w:rPr>
        <w:t>пазнаёміць з прыметамі</w:t>
      </w:r>
      <w:bookmarkEnd w:id="1"/>
      <w:r w:rsidRPr="00936FD0">
        <w:rPr>
          <w:rFonts w:ascii="Times New Roman" w:hAnsi="Times New Roman" w:cs="Times New Roman"/>
          <w:sz w:val="28"/>
          <w:lang w:val="be-BY"/>
        </w:rPr>
        <w:t xml:space="preserve"> пытальных сказаў, іх афармленнем на пісьме, вучыць вылучаць пытальныя сказы ў вусным і пісьмовым маўленні, правільна інтанаваць іх;</w:t>
      </w:r>
    </w:p>
    <w:p w:rsidR="00343D41" w:rsidRPr="00936FD0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936FD0">
        <w:rPr>
          <w:rFonts w:ascii="Times New Roman" w:hAnsi="Times New Roman" w:cs="Times New Roman"/>
          <w:sz w:val="28"/>
          <w:lang w:val="be-BY"/>
        </w:rPr>
        <w:t>ствараць умовы выпрацоўкі пунктуацыйных навыкаў;</w:t>
      </w:r>
    </w:p>
    <w:p w:rsidR="00343D41" w:rsidRPr="00936FD0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936FD0">
        <w:rPr>
          <w:rFonts w:ascii="Times New Roman" w:hAnsi="Times New Roman" w:cs="Times New Roman"/>
          <w:sz w:val="28"/>
          <w:lang w:val="be-BY"/>
        </w:rPr>
        <w:t xml:space="preserve">садзейнічаць развіццю </w:t>
      </w:r>
      <w:bookmarkStart w:id="2" w:name="_Hlk89628249"/>
      <w:r w:rsidRPr="00936FD0">
        <w:rPr>
          <w:rFonts w:ascii="Times New Roman" w:hAnsi="Times New Roman" w:cs="Times New Roman"/>
          <w:sz w:val="28"/>
          <w:lang w:val="be-BY"/>
        </w:rPr>
        <w:t>лагічнага мыслення</w:t>
      </w:r>
      <w:bookmarkEnd w:id="2"/>
      <w:r w:rsidRPr="00936FD0">
        <w:rPr>
          <w:rFonts w:ascii="Times New Roman" w:hAnsi="Times New Roman" w:cs="Times New Roman"/>
          <w:sz w:val="28"/>
          <w:lang w:val="be-BY"/>
        </w:rPr>
        <w:t>, звязнага маўлення вучняў, узбагачэнню іх слоўніка словамі-амонімамі;</w:t>
      </w:r>
    </w:p>
    <w:p w:rsidR="00343D41" w:rsidRPr="00936FD0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936FD0">
        <w:rPr>
          <w:rFonts w:ascii="Times New Roman" w:hAnsi="Times New Roman" w:cs="Times New Roman"/>
          <w:sz w:val="28"/>
          <w:lang w:val="be-BY"/>
        </w:rPr>
        <w:t xml:space="preserve">выхоўваць любоў да </w:t>
      </w:r>
      <w:bookmarkStart w:id="3" w:name="_Hlk89628350"/>
      <w:r w:rsidRPr="00936FD0">
        <w:rPr>
          <w:rFonts w:ascii="Times New Roman" w:hAnsi="Times New Roman" w:cs="Times New Roman"/>
          <w:sz w:val="28"/>
          <w:lang w:val="be-BY"/>
        </w:rPr>
        <w:t>Радзімы</w:t>
      </w:r>
      <w:bookmarkEnd w:id="3"/>
      <w:r w:rsidRPr="00936FD0">
        <w:rPr>
          <w:rFonts w:ascii="Times New Roman" w:hAnsi="Times New Roman" w:cs="Times New Roman"/>
          <w:sz w:val="28"/>
          <w:lang w:val="be-BY"/>
        </w:rPr>
        <w:t>, патрыятызм.</w:t>
      </w:r>
    </w:p>
    <w:p w:rsidR="00343D41" w:rsidRPr="00936FD0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936FD0">
        <w:rPr>
          <w:rFonts w:ascii="Times New Roman" w:hAnsi="Times New Roman" w:cs="Times New Roman"/>
          <w:sz w:val="28"/>
          <w:lang w:val="be-BY"/>
        </w:rPr>
        <w:t>Абсталяванне: падручнік (частка 1), малюнкі прыроды, стужка літар; схемы- апоры для 3 класа па беларускай мове выдавецтва “Выснова”</w:t>
      </w:r>
      <w:r>
        <w:rPr>
          <w:rFonts w:ascii="Times New Roman" w:hAnsi="Times New Roman" w:cs="Times New Roman"/>
          <w:sz w:val="28"/>
          <w:lang w:val="be-BY"/>
        </w:rPr>
        <w:t>,</w:t>
      </w:r>
      <w:r w:rsidRPr="00CA0599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сшытак</w:t>
      </w:r>
      <w:r w:rsidRPr="00CA0599">
        <w:rPr>
          <w:rFonts w:ascii="Times New Roman" w:hAnsi="Times New Roman" w:cs="Times New Roman"/>
          <w:sz w:val="28"/>
          <w:lang w:val="be-BY"/>
        </w:rPr>
        <w:t xml:space="preserve">  на друкаванай аснове </w:t>
      </w:r>
      <w:r>
        <w:rPr>
          <w:rFonts w:ascii="Times New Roman" w:hAnsi="Times New Roman" w:cs="Times New Roman"/>
          <w:sz w:val="28"/>
          <w:lang w:val="be-BY"/>
        </w:rPr>
        <w:t>“</w:t>
      </w:r>
      <w:r w:rsidRPr="00CA0599">
        <w:rPr>
          <w:rFonts w:ascii="Times New Roman" w:hAnsi="Times New Roman" w:cs="Times New Roman"/>
          <w:sz w:val="28"/>
          <w:lang w:val="be-BY"/>
        </w:rPr>
        <w:t>Беларуская мова на “выдатна” С. А. Жукава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936FD0">
        <w:rPr>
          <w:rFonts w:ascii="Times New Roman" w:hAnsi="Times New Roman" w:cs="Times New Roman"/>
          <w:sz w:val="28"/>
          <w:lang w:val="be-BY"/>
        </w:rPr>
        <w:t>.</w:t>
      </w:r>
    </w:p>
    <w:p w:rsidR="00343D41" w:rsidRPr="00936FD0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936FD0">
        <w:rPr>
          <w:rFonts w:ascii="Times New Roman" w:hAnsi="Times New Roman" w:cs="Times New Roman"/>
          <w:sz w:val="28"/>
          <w:lang w:val="be-BY"/>
        </w:rPr>
        <w:t>Ход урока</w:t>
      </w:r>
    </w:p>
    <w:p w:rsidR="00343D41" w:rsidRPr="00007655" w:rsidRDefault="00343D41" w:rsidP="00343D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55">
        <w:rPr>
          <w:rFonts w:ascii="Times New Roman" w:hAnsi="Times New Roman" w:cs="Times New Roman"/>
          <w:b/>
          <w:sz w:val="28"/>
          <w:lang w:val="be-BY"/>
        </w:rPr>
        <w:t>Арганізацыйны момант.</w:t>
      </w:r>
    </w:p>
    <w:p w:rsidR="00343D41" w:rsidRPr="00936FD0" w:rsidRDefault="00343D41" w:rsidP="00343D4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-Сёння мы з вамі адправімся ў вандроўку па нашай краіне. А што мы можам убачыць і пачуць, мы дазанаемся, калі праверым дамашняе заданне.</w:t>
      </w:r>
    </w:p>
    <w:p w:rsidR="00343D41" w:rsidRPr="00007655" w:rsidRDefault="00343D41" w:rsidP="00343D4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55">
        <w:rPr>
          <w:rFonts w:ascii="Times New Roman" w:hAnsi="Times New Roman" w:cs="Times New Roman"/>
          <w:b/>
          <w:sz w:val="28"/>
          <w:lang w:val="be-BY"/>
        </w:rPr>
        <w:t>2. Праверка дамашняга задання.</w:t>
      </w:r>
    </w:p>
    <w:p w:rsidR="00343D41" w:rsidRDefault="00343D41" w:rsidP="00343D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-Ці можна запісаныя вамі сказы назваць тэкстам? Чаму? </w:t>
      </w:r>
    </w:p>
    <w:p w:rsidR="00343D41" w:rsidRDefault="00343D41" w:rsidP="00343D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-Зачытайце сказ, у якім сказана ад чаго гнулася голле яблынь. Ці ведаеце вы смак яблык антонавак? Чым яны адрозніваюцца ад іншык яблык? Заплюшчыце вочкі, уявіце сабе, што вы адчуваеце водар гэтых яблык.</w:t>
      </w:r>
    </w:p>
    <w:p w:rsidR="00343D41" w:rsidRDefault="00343D41" w:rsidP="00343D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-Хто  звініць над полем? Чаму яго можна там сустрэць?</w:t>
      </w:r>
      <w:r w:rsidRPr="00455527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Заплюшчыце вочкі, уявіце сабе, што вы чуеце як спявае жаваранак.</w:t>
      </w:r>
    </w:p>
    <w:p w:rsidR="00343D41" w:rsidRDefault="00343D41" w:rsidP="00343D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-Па якой дарозе мы ехалі? Як вы разумееце выраз “лугавая дарога”?</w:t>
      </w:r>
      <w:r w:rsidRPr="00455527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Заплюшчыце вочкі, уявіце сабе, што вы кранаецеся рукой красак (палявых кветак) на лузе, пялёсткі кветах шапацяць пад далонямі.</w:t>
      </w:r>
    </w:p>
    <w:p w:rsidR="00343D41" w:rsidRDefault="00343D41" w:rsidP="00343D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-Дзе стаялі таполі? Якія яны? Сядайце так жа роўненька, як стаялі таполі.</w:t>
      </w:r>
    </w:p>
    <w:p w:rsidR="00343D41" w:rsidRDefault="00343D41" w:rsidP="00343D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-Што адбывалася ў небе? Заплюшчыце вочкі, уявіце сабе, што вы бачыце сузор’е “Вялікая мядзведзіца”. Палічыце зорачкі.</w:t>
      </w:r>
    </w:p>
    <w:p w:rsidR="00343D41" w:rsidRPr="00936FD0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</w:t>
      </w:r>
      <w:r w:rsidRPr="00936FD0">
        <w:rPr>
          <w:rFonts w:ascii="Times New Roman" w:hAnsi="Times New Roman" w:cs="Times New Roman"/>
          <w:sz w:val="28"/>
          <w:lang w:val="be-BY"/>
        </w:rPr>
        <w:t>Якія сказы па мэце выказвання гучалі ў вашых адказах?</w:t>
      </w:r>
    </w:p>
    <w:p w:rsidR="00343D41" w:rsidRPr="00936FD0" w:rsidRDefault="00343D41" w:rsidP="00343D4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-Згадзіцеся,</w:t>
      </w:r>
      <w:r w:rsidRPr="00936FD0">
        <w:rPr>
          <w:rFonts w:ascii="Times New Roman" w:hAnsi="Times New Roman" w:cs="Times New Roman"/>
          <w:sz w:val="28"/>
          <w:lang w:val="be-BY"/>
        </w:rPr>
        <w:t xml:space="preserve"> гэтыя сказы дапамагаюць стварыць прываблі</w:t>
      </w:r>
      <w:r>
        <w:rPr>
          <w:rFonts w:ascii="Times New Roman" w:hAnsi="Times New Roman" w:cs="Times New Roman"/>
          <w:sz w:val="28"/>
          <w:lang w:val="be-BY"/>
        </w:rPr>
        <w:t>выя, мілыя вобразы роднага краю.</w:t>
      </w:r>
    </w:p>
    <w:p w:rsidR="00343D41" w:rsidRPr="00007655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55">
        <w:rPr>
          <w:rFonts w:ascii="Times New Roman" w:hAnsi="Times New Roman" w:cs="Times New Roman"/>
          <w:b/>
          <w:sz w:val="28"/>
          <w:lang w:val="be-BY"/>
        </w:rPr>
        <w:t>3. Мэтаматывацыйны этап.</w:t>
      </w:r>
    </w:p>
    <w:p w:rsidR="00343D41" w:rsidRPr="00DE7453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-Сёння мы працягнем работу над сказамі. Але на гэты раз сказы будуць пытальныя. Можа, хто з вас ведае</w:t>
      </w:r>
      <w:r w:rsidRPr="00DE7453">
        <w:rPr>
          <w:rFonts w:ascii="Times New Roman" w:hAnsi="Times New Roman" w:cs="Times New Roman"/>
          <w:sz w:val="28"/>
          <w:lang w:val="be-BY"/>
        </w:rPr>
        <w:t>: па якіх прыметах можна пазнаць пытальны сказ?</w:t>
      </w:r>
    </w:p>
    <w:p w:rsidR="00343D41" w:rsidRPr="00007655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55">
        <w:rPr>
          <w:rFonts w:ascii="Times New Roman" w:hAnsi="Times New Roman" w:cs="Times New Roman"/>
          <w:b/>
          <w:sz w:val="28"/>
          <w:lang w:val="be-BY"/>
        </w:rPr>
        <w:t>4. Актуалізацыя ведаў і ўменняў вучняў.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4.1. </w:t>
      </w:r>
      <w:r w:rsidRPr="00DE7453">
        <w:rPr>
          <w:rFonts w:ascii="Times New Roman" w:hAnsi="Times New Roman" w:cs="Times New Roman"/>
          <w:sz w:val="28"/>
          <w:lang w:val="be-BY"/>
        </w:rPr>
        <w:t>Чыстапісанне.</w:t>
      </w:r>
    </w:p>
    <w:p w:rsidR="00343D41" w:rsidRPr="00DE7453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B483B6E" wp14:editId="0D1CB106">
            <wp:extent cx="841675" cy="4257375"/>
            <wp:effectExtent l="6668" t="0" r="3492" b="349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изображение_viber_2022-01-25_17-16-46-54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22" t="5801" r="27039" b="3890"/>
                    <a:stretch/>
                  </pic:blipFill>
                  <pic:spPr bwMode="auto">
                    <a:xfrm rot="16200000">
                      <a:off x="0" y="0"/>
                      <a:ext cx="844124" cy="426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D41" w:rsidRDefault="00343D41" w:rsidP="00343D41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B058E8">
        <w:rPr>
          <w:rFonts w:ascii="Times New Roman" w:hAnsi="Times New Roman" w:cs="Times New Roman"/>
          <w:sz w:val="28"/>
          <w:lang w:val="be-BY"/>
        </w:rPr>
        <w:t>-Запішыце словы, пастаўце націск, вызначыце націскны склад. Пад галоснымі пастаўце кропкі. Падзяліце словы на склады вер</w:t>
      </w:r>
      <w:r>
        <w:rPr>
          <w:rFonts w:ascii="Times New Roman" w:hAnsi="Times New Roman" w:cs="Times New Roman"/>
          <w:sz w:val="28"/>
          <w:lang w:val="be-BY"/>
        </w:rPr>
        <w:t>тыкальнай лініяй і дугамі ўнізе</w:t>
      </w:r>
      <w:r w:rsidRPr="00B058E8">
        <w:rPr>
          <w:rFonts w:ascii="Times New Roman" w:hAnsi="Times New Roman" w:cs="Times New Roman"/>
          <w:sz w:val="28"/>
          <w:lang w:val="be-BY"/>
        </w:rPr>
        <w:t>- для пераносу.</w:t>
      </w:r>
    </w:p>
    <w:p w:rsidR="00343D41" w:rsidRDefault="00343D41" w:rsidP="00343D41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0BFE04A" wp14:editId="7C0C37B1">
            <wp:extent cx="5137150" cy="13398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_viber_2022-01-25_17-16-46-89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 t="29304" r="6199" b="30597"/>
                    <a:stretch/>
                  </pic:blipFill>
                  <pic:spPr bwMode="auto">
                    <a:xfrm rot="10800000">
                      <a:off x="0" y="0"/>
                      <a:ext cx="5137150" cy="1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be-BY"/>
        </w:rPr>
      </w:pP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Гука-літарны аналіз слова СШЫТАК.</w:t>
      </w:r>
    </w:p>
    <w:p w:rsidR="00343D41" w:rsidRPr="00521806" w:rsidRDefault="00343D41" w:rsidP="00343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521806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Транскрипция:</w:t>
      </w:r>
    </w:p>
    <w:p w:rsidR="00343D41" w:rsidRPr="00521806" w:rsidRDefault="00343D41" w:rsidP="00343D41">
      <w:pPr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521806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[</w:t>
      </w:r>
      <w:proofErr w:type="spellStart"/>
      <w:proofErr w:type="gramStart"/>
      <w:r w:rsidRPr="00521806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ш:ыта́к</w:t>
      </w:r>
      <w:proofErr w:type="spellEnd"/>
      <w:proofErr w:type="gramEnd"/>
      <w:r w:rsidRPr="00521806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]</w:t>
      </w:r>
    </w:p>
    <w:p w:rsidR="00343D41" w:rsidRPr="00521806" w:rsidRDefault="00343D41" w:rsidP="00343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521806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Количество слогов (2):</w:t>
      </w:r>
    </w:p>
    <w:p w:rsidR="00343D41" w:rsidRPr="00521806" w:rsidRDefault="00343D41" w:rsidP="00343D41">
      <w:pPr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proofErr w:type="spellStart"/>
      <w:r w:rsidRPr="00521806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сшы</w:t>
      </w:r>
      <w:proofErr w:type="spellEnd"/>
      <w:r w:rsidRPr="00521806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- так</w:t>
      </w:r>
    </w:p>
    <w:p w:rsidR="00343D41" w:rsidRPr="00521806" w:rsidRDefault="00343D41" w:rsidP="00343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</w:pPr>
      <w:r w:rsidRPr="00521806"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ru-RU"/>
        </w:rPr>
        <w:t>Переносы:</w:t>
      </w:r>
    </w:p>
    <w:p w:rsidR="00343D41" w:rsidRPr="00521806" w:rsidRDefault="00343D41" w:rsidP="00343D41">
      <w:pPr>
        <w:spacing w:after="0" w:line="240" w:lineRule="auto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proofErr w:type="spellStart"/>
      <w:r w:rsidRPr="00521806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сшы</w:t>
      </w:r>
      <w:proofErr w:type="spellEnd"/>
      <w:r w:rsidRPr="00521806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- так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4.2</w:t>
      </w:r>
      <w:r w:rsidRPr="00E15CD4">
        <w:rPr>
          <w:rFonts w:ascii="Times New Roman" w:hAnsi="Times New Roman" w:cs="Times New Roman"/>
          <w:sz w:val="28"/>
          <w:lang w:val="be-BY"/>
        </w:rPr>
        <w:t>. Слоўнікавая работа.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2118D9">
        <w:rPr>
          <w:rFonts w:ascii="Times New Roman" w:hAnsi="Times New Roman" w:cs="Times New Roman"/>
          <w:sz w:val="28"/>
          <w:lang w:val="be-BY"/>
        </w:rPr>
        <w:drawing>
          <wp:inline distT="0" distB="0" distL="0" distR="0" wp14:anchorId="7BC18612" wp14:editId="4A415BA5">
            <wp:extent cx="5626100" cy="421957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195" cy="422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-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 Слова </w:t>
      </w:r>
      <w:r w:rsidRPr="00E15CD4">
        <w:rPr>
          <w:rFonts w:ascii="Times New Roman" w:hAnsi="Times New Roman" w:cs="Times New Roman"/>
          <w:sz w:val="28"/>
          <w:u w:val="single"/>
          <w:lang w:val="be-BY"/>
        </w:rPr>
        <w:t>сшытак</w:t>
      </w:r>
      <w:r>
        <w:rPr>
          <w:rFonts w:ascii="Times New Roman" w:hAnsi="Times New Roman" w:cs="Times New Roman"/>
          <w:sz w:val="28"/>
          <w:lang w:val="be-BY"/>
        </w:rPr>
        <w:t xml:space="preserve"> -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 гэта новае слоўнікавае слова. Паслухайце, які гук мы вымаўляем у пачатку гэтага слова: </w:t>
      </w:r>
      <w:r w:rsidRPr="00E15CD4">
        <w:rPr>
          <w:rFonts w:ascii="Times New Roman" w:hAnsi="Times New Roman" w:cs="Times New Roman"/>
          <w:sz w:val="28"/>
        </w:rPr>
        <w:t>[</w:t>
      </w:r>
      <w:r w:rsidRPr="00E15CD4">
        <w:rPr>
          <w:rFonts w:ascii="Times New Roman" w:hAnsi="Times New Roman" w:cs="Times New Roman"/>
          <w:sz w:val="28"/>
          <w:lang w:val="be-BY"/>
        </w:rPr>
        <w:t>ш</w:t>
      </w:r>
      <w:r w:rsidRPr="00E15CD4">
        <w:rPr>
          <w:rFonts w:ascii="Times New Roman" w:hAnsi="Times New Roman" w:cs="Times New Roman"/>
          <w:sz w:val="28"/>
        </w:rPr>
        <w:t>]</w:t>
      </w:r>
      <w:r w:rsidRPr="00E15CD4">
        <w:rPr>
          <w:rFonts w:ascii="Times New Roman" w:hAnsi="Times New Roman" w:cs="Times New Roman"/>
          <w:sz w:val="28"/>
          <w:lang w:val="be-BY"/>
        </w:rPr>
        <w:t>. Запішыце яго ў сшытак, пастаўце націск і падзяліце на склады.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Якія яшчэ словы - назвы школьных рэчаў -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 вы памятаеце? (Ру</w:t>
      </w:r>
      <w:r w:rsidRPr="00E15CD4">
        <w:rPr>
          <w:rFonts w:ascii="Times New Roman" w:hAnsi="Times New Roman" w:cs="Times New Roman"/>
          <w:sz w:val="28"/>
          <w:u w:val="single"/>
          <w:lang w:val="be-BY"/>
        </w:rPr>
        <w:t>к</w:t>
      </w:r>
      <w:r w:rsidRPr="00E15CD4">
        <w:rPr>
          <w:rFonts w:ascii="Times New Roman" w:hAnsi="Times New Roman" w:cs="Times New Roman"/>
          <w:sz w:val="28"/>
          <w:lang w:val="be-BY"/>
        </w:rPr>
        <w:t>зак, дзё</w:t>
      </w:r>
      <w:r w:rsidRPr="00E15CD4">
        <w:rPr>
          <w:rFonts w:ascii="Times New Roman" w:hAnsi="Times New Roman" w:cs="Times New Roman"/>
          <w:sz w:val="28"/>
          <w:u w:val="single"/>
          <w:lang w:val="be-BY"/>
        </w:rPr>
        <w:t>нні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к, </w:t>
      </w:r>
      <w:r w:rsidRPr="00E15CD4">
        <w:rPr>
          <w:rFonts w:ascii="Times New Roman" w:hAnsi="Times New Roman" w:cs="Times New Roman"/>
          <w:sz w:val="28"/>
          <w:u w:val="single"/>
          <w:lang w:val="be-BY"/>
        </w:rPr>
        <w:t>в</w:t>
      </w:r>
      <w:r w:rsidRPr="00E15CD4">
        <w:rPr>
          <w:rFonts w:ascii="Times New Roman" w:hAnsi="Times New Roman" w:cs="Times New Roman"/>
          <w:sz w:val="28"/>
          <w:lang w:val="be-BY"/>
        </w:rPr>
        <w:t>окладка і інш.)</w:t>
      </w:r>
    </w:p>
    <w:p w:rsidR="00343D41" w:rsidRPr="00007655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55">
        <w:rPr>
          <w:rFonts w:ascii="Times New Roman" w:hAnsi="Times New Roman" w:cs="Times New Roman"/>
          <w:b/>
          <w:sz w:val="28"/>
          <w:lang w:val="be-BY"/>
        </w:rPr>
        <w:t>5. Вывучэнне новай тэмы.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DE7453">
        <w:rPr>
          <w:rFonts w:ascii="Times New Roman" w:hAnsi="Times New Roman" w:cs="Times New Roman"/>
          <w:sz w:val="28"/>
          <w:lang w:val="be-BY"/>
        </w:rPr>
        <w:t>5.1. Работа па падручніку с. 49, практ. 76.</w:t>
      </w:r>
      <w:r>
        <w:rPr>
          <w:rFonts w:ascii="Times New Roman" w:hAnsi="Times New Roman" w:cs="Times New Roman"/>
          <w:sz w:val="28"/>
          <w:lang w:val="be-BY"/>
        </w:rPr>
        <w:t xml:space="preserve"> Слуханне тэксту. Вылучэнне ў ім пытальных сказаў. Знаходжанне ў вершы адказу на пытанні. Вусныя выказванні вучняў пра значэнне выразаў “родны край”. Выбарачнае спісванне.</w:t>
      </w:r>
    </w:p>
    <w:p w:rsidR="00343D41" w:rsidRPr="00804B81" w:rsidRDefault="00343D41" w:rsidP="00343D41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</w:t>
      </w:r>
      <w:r w:rsidRPr="00343D41">
        <w:rPr>
          <w:rFonts w:ascii="Times New Roman" w:hAnsi="Times New Roman" w:cs="Times New Roman"/>
          <w:sz w:val="28"/>
          <w:lang w:val="be-BY"/>
        </w:rPr>
        <w:t xml:space="preserve">Паслухайце верш вучня. Колькі пытанняў у ім? Прачытайце пытанні, якія хлопчык задае сабе. </w:t>
      </w:r>
      <w:r w:rsidRPr="00804B81">
        <w:rPr>
          <w:rFonts w:ascii="Times New Roman" w:hAnsi="Times New Roman" w:cs="Times New Roman"/>
          <w:sz w:val="28"/>
        </w:rPr>
        <w:t xml:space="preserve">Як </w:t>
      </w:r>
      <w:proofErr w:type="spellStart"/>
      <w:r w:rsidRPr="00804B81">
        <w:rPr>
          <w:rFonts w:ascii="Times New Roman" w:hAnsi="Times New Roman" w:cs="Times New Roman"/>
          <w:sz w:val="28"/>
        </w:rPr>
        <w:t>ён</w:t>
      </w:r>
      <w:proofErr w:type="spellEnd"/>
      <w:r w:rsidRPr="00804B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B81">
        <w:rPr>
          <w:rFonts w:ascii="Times New Roman" w:hAnsi="Times New Roman" w:cs="Times New Roman"/>
          <w:sz w:val="28"/>
        </w:rPr>
        <w:t>адказвае</w:t>
      </w:r>
      <w:proofErr w:type="spellEnd"/>
      <w:r w:rsidRPr="00804B8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804B81">
        <w:rPr>
          <w:rFonts w:ascii="Times New Roman" w:hAnsi="Times New Roman" w:cs="Times New Roman"/>
          <w:sz w:val="28"/>
        </w:rPr>
        <w:t>іх</w:t>
      </w:r>
      <w:proofErr w:type="spellEnd"/>
      <w:r w:rsidRPr="00804B81">
        <w:rPr>
          <w:rFonts w:ascii="Times New Roman" w:hAnsi="Times New Roman" w:cs="Times New Roman"/>
          <w:sz w:val="28"/>
        </w:rPr>
        <w:t xml:space="preserve">? А як бы вы </w:t>
      </w:r>
      <w:proofErr w:type="spellStart"/>
      <w:r w:rsidRPr="00804B81">
        <w:rPr>
          <w:rFonts w:ascii="Times New Roman" w:hAnsi="Times New Roman" w:cs="Times New Roman"/>
          <w:sz w:val="28"/>
        </w:rPr>
        <w:t>адказалі</w:t>
      </w:r>
      <w:proofErr w:type="spellEnd"/>
      <w:r w:rsidRPr="00804B8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804B81">
        <w:rPr>
          <w:rFonts w:ascii="Times New Roman" w:hAnsi="Times New Roman" w:cs="Times New Roman"/>
          <w:sz w:val="28"/>
        </w:rPr>
        <w:t>першае</w:t>
      </w:r>
      <w:proofErr w:type="spellEnd"/>
      <w:r w:rsidRPr="00804B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04B81">
        <w:rPr>
          <w:rFonts w:ascii="Times New Roman" w:hAnsi="Times New Roman" w:cs="Times New Roman"/>
          <w:sz w:val="28"/>
        </w:rPr>
        <w:t>пытанне</w:t>
      </w:r>
      <w:proofErr w:type="spellEnd"/>
      <w:r w:rsidRPr="00804B81">
        <w:rPr>
          <w:rFonts w:ascii="Times New Roman" w:hAnsi="Times New Roman" w:cs="Times New Roman"/>
          <w:sz w:val="28"/>
        </w:rPr>
        <w:t xml:space="preserve"> верша? </w:t>
      </w:r>
      <w:r w:rsidRPr="00804B81">
        <w:rPr>
          <w:rFonts w:ascii="Times New Roman" w:hAnsi="Times New Roman" w:cs="Times New Roman"/>
          <w:sz w:val="28"/>
          <w:lang w:val="be-BY"/>
        </w:rPr>
        <w:t>Спішыце выдзеленыя сказы.</w:t>
      </w:r>
    </w:p>
    <w:p w:rsidR="00343D41" w:rsidRPr="00804B8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44546A" w:themeColor="text2"/>
          <w:sz w:val="36"/>
        </w:rPr>
      </w:pPr>
      <w:r>
        <w:rPr>
          <w:rFonts w:ascii="Times New Roman" w:hAnsi="Times New Roman" w:cs="Times New Roman"/>
          <w:i/>
          <w:sz w:val="32"/>
          <w:lang w:val="be-BY"/>
        </w:rPr>
        <w:t xml:space="preserve"> </w:t>
      </w:r>
      <w:proofErr w:type="spellStart"/>
      <w:r w:rsidRPr="00804B81">
        <w:rPr>
          <w:rFonts w:ascii="Times New Roman" w:hAnsi="Times New Roman" w:cs="Times New Roman"/>
          <w:b/>
          <w:i/>
          <w:color w:val="44546A" w:themeColor="text2"/>
          <w:sz w:val="36"/>
        </w:rPr>
        <w:t>Што</w:t>
      </w:r>
      <w:proofErr w:type="spellEnd"/>
      <w:r w:rsidRPr="00804B81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мы называем </w:t>
      </w:r>
      <w:proofErr w:type="spellStart"/>
      <w:r w:rsidRPr="00804B81">
        <w:rPr>
          <w:rFonts w:ascii="Times New Roman" w:hAnsi="Times New Roman" w:cs="Times New Roman"/>
          <w:b/>
          <w:i/>
          <w:color w:val="44546A" w:themeColor="text2"/>
          <w:sz w:val="36"/>
        </w:rPr>
        <w:t>сваім</w:t>
      </w:r>
      <w:proofErr w:type="spellEnd"/>
      <w:r w:rsidRPr="00804B81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родным краем?</w:t>
      </w:r>
    </w:p>
    <w:p w:rsidR="00343D41" w:rsidRPr="00804B8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</w:rPr>
      </w:pPr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Можа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, той куток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зямлі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,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дзе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дзяды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нашы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жылі</w:t>
      </w:r>
      <w:proofErr w:type="spellEnd"/>
      <w:r w:rsidRPr="00804B81">
        <w:rPr>
          <w:rFonts w:ascii="Times New Roman" w:hAnsi="Times New Roman" w:cs="Times New Roman"/>
          <w:i/>
          <w:sz w:val="32"/>
        </w:rPr>
        <w:t>?</w:t>
      </w:r>
    </w:p>
    <w:p w:rsidR="00343D41" w:rsidRPr="00804B8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</w:rPr>
      </w:pPr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Можа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,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гэта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наша хата,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дзе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гасцей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заўжды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багата</w:t>
      </w:r>
      <w:proofErr w:type="spellEnd"/>
      <w:r w:rsidRPr="00804B81">
        <w:rPr>
          <w:rFonts w:ascii="Times New Roman" w:hAnsi="Times New Roman" w:cs="Times New Roman"/>
          <w:i/>
          <w:sz w:val="32"/>
        </w:rPr>
        <w:t>?</w:t>
      </w:r>
    </w:p>
    <w:p w:rsidR="00343D41" w:rsidRPr="00804B8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</w:rPr>
      </w:pPr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Можа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,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сцежка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ў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ціхім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лесе?</w:t>
      </w:r>
    </w:p>
    <w:p w:rsidR="00343D41" w:rsidRPr="00804B8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</w:rPr>
      </w:pPr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Можа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,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птушка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ў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паднябессі</w:t>
      </w:r>
      <w:proofErr w:type="spellEnd"/>
      <w:r w:rsidRPr="00804B81">
        <w:rPr>
          <w:rFonts w:ascii="Times New Roman" w:hAnsi="Times New Roman" w:cs="Times New Roman"/>
          <w:i/>
          <w:sz w:val="32"/>
        </w:rPr>
        <w:t>?</w:t>
      </w:r>
    </w:p>
    <w:p w:rsidR="00343D41" w:rsidRDefault="00343D41" w:rsidP="00343D41">
      <w:pPr>
        <w:spacing w:after="0" w:line="240" w:lineRule="auto"/>
        <w:ind w:firstLine="567"/>
        <w:jc w:val="both"/>
      </w:pPr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Можна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ўсё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пералічыць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, без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чаго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нам не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пражыць</w:t>
      </w:r>
      <w:proofErr w:type="spellEnd"/>
      <w:r w:rsidRPr="00804B81">
        <w:rPr>
          <w:rFonts w:ascii="Times New Roman" w:hAnsi="Times New Roman" w:cs="Times New Roman"/>
          <w:i/>
          <w:sz w:val="32"/>
        </w:rPr>
        <w:t>.</w:t>
      </w:r>
      <w:r w:rsidRPr="00804B81">
        <w:t xml:space="preserve"> </w:t>
      </w:r>
    </w:p>
    <w:p w:rsidR="00343D41" w:rsidRPr="00804B8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</w:rPr>
      </w:pPr>
      <w:r w:rsidRPr="00804B81">
        <w:rPr>
          <w:rFonts w:ascii="Times New Roman" w:hAnsi="Times New Roman" w:cs="Times New Roman"/>
          <w:i/>
          <w:sz w:val="32"/>
        </w:rPr>
        <w:t xml:space="preserve">Як мне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выбраць</w:t>
      </w:r>
      <w:proofErr w:type="spellEnd"/>
      <w:r w:rsidRPr="00804B81">
        <w:rPr>
          <w:rFonts w:ascii="Times New Roman" w:hAnsi="Times New Roman" w:cs="Times New Roman"/>
          <w:i/>
          <w:sz w:val="32"/>
        </w:rPr>
        <w:t xml:space="preserve"> і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рашыць</w:t>
      </w:r>
      <w:proofErr w:type="spellEnd"/>
      <w:r w:rsidRPr="00804B81">
        <w:rPr>
          <w:rFonts w:ascii="Times New Roman" w:hAnsi="Times New Roman" w:cs="Times New Roman"/>
          <w:i/>
          <w:sz w:val="32"/>
        </w:rPr>
        <w:t>?</w:t>
      </w:r>
    </w:p>
    <w:p w:rsidR="00343D41" w:rsidRPr="00804B8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52"/>
          <w:lang w:val="be-BY"/>
        </w:rPr>
      </w:pPr>
      <w:r w:rsidRPr="00804B81">
        <w:rPr>
          <w:rFonts w:ascii="Times New Roman" w:hAnsi="Times New Roman" w:cs="Times New Roman"/>
          <w:i/>
          <w:sz w:val="36"/>
        </w:rPr>
        <w:t xml:space="preserve"> </w:t>
      </w:r>
      <w:r w:rsidRPr="00804B81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Родны край </w:t>
      </w:r>
      <w:proofErr w:type="spellStart"/>
      <w:r w:rsidRPr="00804B81">
        <w:rPr>
          <w:rFonts w:ascii="Times New Roman" w:hAnsi="Times New Roman" w:cs="Times New Roman"/>
          <w:b/>
          <w:i/>
          <w:color w:val="44546A" w:themeColor="text2"/>
          <w:sz w:val="36"/>
        </w:rPr>
        <w:t>жыве</w:t>
      </w:r>
      <w:proofErr w:type="spellEnd"/>
      <w:r w:rsidRPr="00804B81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ў </w:t>
      </w:r>
      <w:proofErr w:type="spellStart"/>
      <w:r w:rsidRPr="00804B81">
        <w:rPr>
          <w:rFonts w:ascii="Times New Roman" w:hAnsi="Times New Roman" w:cs="Times New Roman"/>
          <w:b/>
          <w:i/>
          <w:color w:val="44546A" w:themeColor="text2"/>
          <w:sz w:val="36"/>
        </w:rPr>
        <w:t>душы</w:t>
      </w:r>
      <w:proofErr w:type="spellEnd"/>
      <w:r w:rsidRPr="00804B81">
        <w:rPr>
          <w:rFonts w:ascii="Times New Roman" w:hAnsi="Times New Roman" w:cs="Times New Roman"/>
          <w:b/>
          <w:i/>
          <w:color w:val="44546A" w:themeColor="text2"/>
          <w:sz w:val="36"/>
        </w:rPr>
        <w:t>.</w:t>
      </w:r>
      <w:r w:rsidRPr="00804B81">
        <w:rPr>
          <w:rFonts w:ascii="Times New Roman" w:hAnsi="Times New Roman" w:cs="Times New Roman"/>
          <w:i/>
          <w:sz w:val="36"/>
        </w:rPr>
        <w:t xml:space="preserve"> </w:t>
      </w:r>
      <w:r w:rsidRPr="00804B81">
        <w:rPr>
          <w:rFonts w:ascii="Times New Roman" w:hAnsi="Times New Roman" w:cs="Times New Roman"/>
          <w:i/>
          <w:sz w:val="36"/>
          <w:lang w:val="be-BY"/>
        </w:rPr>
        <w:t xml:space="preserve"> </w:t>
      </w:r>
      <w:r w:rsidRPr="00804B81">
        <w:rPr>
          <w:rFonts w:ascii="Times New Roman" w:hAnsi="Times New Roman" w:cs="Times New Roman"/>
          <w:i/>
          <w:sz w:val="32"/>
        </w:rPr>
        <w:t xml:space="preserve">А. </w:t>
      </w:r>
      <w:proofErr w:type="spellStart"/>
      <w:r w:rsidRPr="00804B81">
        <w:rPr>
          <w:rFonts w:ascii="Times New Roman" w:hAnsi="Times New Roman" w:cs="Times New Roman"/>
          <w:i/>
          <w:sz w:val="32"/>
        </w:rPr>
        <w:t>Калаткоў</w:t>
      </w:r>
      <w:proofErr w:type="spellEnd"/>
    </w:p>
    <w:p w:rsidR="00343D41" w:rsidRPr="00DE7453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</w:t>
      </w:r>
      <w:r w:rsidRPr="00DE7453">
        <w:rPr>
          <w:rFonts w:ascii="Times New Roman" w:hAnsi="Times New Roman" w:cs="Times New Roman"/>
          <w:sz w:val="28"/>
          <w:lang w:val="be-BY"/>
        </w:rPr>
        <w:t xml:space="preserve"> З дапамогай якіх сказаў чалавек задае пытанні?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bookmarkStart w:id="4" w:name="_Hlk89629703"/>
      <w:r w:rsidRPr="00804B81">
        <w:rPr>
          <w:rFonts w:ascii="Times New Roman" w:hAnsi="Times New Roman" w:cs="Times New Roman"/>
          <w:sz w:val="28"/>
          <w:lang w:val="be-BY"/>
        </w:rPr>
        <w:t xml:space="preserve">5.2. Работа па падручніку с. 50, </w:t>
      </w:r>
      <w:r>
        <w:rPr>
          <w:rFonts w:ascii="Times New Roman" w:hAnsi="Times New Roman" w:cs="Times New Roman"/>
          <w:sz w:val="28"/>
          <w:lang w:val="be-BY"/>
        </w:rPr>
        <w:t xml:space="preserve">аналіз фармулёўкі </w:t>
      </w:r>
      <w:r w:rsidRPr="00804B81">
        <w:rPr>
          <w:rFonts w:ascii="Times New Roman" w:hAnsi="Times New Roman" w:cs="Times New Roman"/>
          <w:sz w:val="28"/>
          <w:lang w:val="be-BY"/>
        </w:rPr>
        <w:t>правіла.</w:t>
      </w:r>
    </w:p>
    <w:p w:rsidR="00343D41" w:rsidRPr="00804B8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40"/>
          <w:lang w:val="be-BY"/>
        </w:rPr>
      </w:pPr>
      <w:r w:rsidRPr="00804B81">
        <w:rPr>
          <w:rFonts w:ascii="Times New Roman" w:hAnsi="Times New Roman" w:cs="Times New Roman"/>
          <w:color w:val="00B050"/>
          <w:sz w:val="32"/>
        </w:rPr>
        <w:t xml:space="preserve">Сказ, у </w:t>
      </w:r>
      <w:proofErr w:type="spellStart"/>
      <w:r w:rsidRPr="00804B81">
        <w:rPr>
          <w:rFonts w:ascii="Times New Roman" w:hAnsi="Times New Roman" w:cs="Times New Roman"/>
          <w:color w:val="00B050"/>
          <w:sz w:val="32"/>
        </w:rPr>
        <w:t>якім</w:t>
      </w:r>
      <w:proofErr w:type="spellEnd"/>
      <w:r w:rsidRPr="00804B81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color w:val="00B050"/>
          <w:sz w:val="32"/>
        </w:rPr>
        <w:t>выражаец</w:t>
      </w:r>
      <w:r>
        <w:rPr>
          <w:rFonts w:ascii="Times New Roman" w:hAnsi="Times New Roman" w:cs="Times New Roman"/>
          <w:color w:val="00B050"/>
          <w:sz w:val="32"/>
        </w:rPr>
        <w:t>ца</w:t>
      </w:r>
      <w:proofErr w:type="spellEnd"/>
      <w:r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color w:val="00B050"/>
          <w:sz w:val="32"/>
        </w:rPr>
        <w:t>пытанне</w:t>
      </w:r>
      <w:proofErr w:type="spellEnd"/>
      <w:r>
        <w:rPr>
          <w:rFonts w:ascii="Times New Roman" w:hAnsi="Times New Roman" w:cs="Times New Roman"/>
          <w:color w:val="00B050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B050"/>
          <w:sz w:val="32"/>
        </w:rPr>
        <w:t>называ</w:t>
      </w:r>
      <w:r w:rsidRPr="00804B81">
        <w:rPr>
          <w:rFonts w:ascii="Times New Roman" w:hAnsi="Times New Roman" w:cs="Times New Roman"/>
          <w:color w:val="00B050"/>
          <w:sz w:val="32"/>
        </w:rPr>
        <w:t>ецца</w:t>
      </w:r>
      <w:proofErr w:type="spellEnd"/>
      <w:r w:rsidRPr="00804B81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color w:val="00B050"/>
          <w:sz w:val="32"/>
        </w:rPr>
        <w:t>пытальным</w:t>
      </w:r>
      <w:proofErr w:type="spellEnd"/>
      <w:r w:rsidRPr="00804B81">
        <w:rPr>
          <w:rFonts w:ascii="Times New Roman" w:hAnsi="Times New Roman" w:cs="Times New Roman"/>
          <w:color w:val="00B050"/>
          <w:sz w:val="32"/>
        </w:rPr>
        <w:t xml:space="preserve">. У </w:t>
      </w:r>
      <w:proofErr w:type="spellStart"/>
      <w:r w:rsidRPr="00804B81">
        <w:rPr>
          <w:rFonts w:ascii="Times New Roman" w:hAnsi="Times New Roman" w:cs="Times New Roman"/>
          <w:color w:val="00B050"/>
          <w:sz w:val="32"/>
        </w:rPr>
        <w:t>канцы</w:t>
      </w:r>
      <w:proofErr w:type="spellEnd"/>
      <w:r w:rsidRPr="00804B81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color w:val="00B050"/>
          <w:sz w:val="32"/>
        </w:rPr>
        <w:t>пытальнага</w:t>
      </w:r>
      <w:proofErr w:type="spellEnd"/>
      <w:r w:rsidRPr="00804B81">
        <w:rPr>
          <w:rFonts w:ascii="Times New Roman" w:hAnsi="Times New Roman" w:cs="Times New Roman"/>
          <w:color w:val="00B050"/>
          <w:sz w:val="32"/>
        </w:rPr>
        <w:t xml:space="preserve"> сказа </w:t>
      </w:r>
      <w:proofErr w:type="spellStart"/>
      <w:r w:rsidRPr="00804B81">
        <w:rPr>
          <w:rFonts w:ascii="Times New Roman" w:hAnsi="Times New Roman" w:cs="Times New Roman"/>
          <w:color w:val="00B050"/>
          <w:sz w:val="32"/>
        </w:rPr>
        <w:t>ставіцца</w:t>
      </w:r>
      <w:proofErr w:type="spellEnd"/>
      <w:r w:rsidRPr="00804B81">
        <w:rPr>
          <w:rFonts w:ascii="Times New Roman" w:hAnsi="Times New Roman" w:cs="Times New Roman"/>
          <w:color w:val="00B050"/>
          <w:sz w:val="32"/>
        </w:rPr>
        <w:t xml:space="preserve"> </w:t>
      </w:r>
      <w:proofErr w:type="spellStart"/>
      <w:r w:rsidRPr="00804B81">
        <w:rPr>
          <w:rFonts w:ascii="Times New Roman" w:hAnsi="Times New Roman" w:cs="Times New Roman"/>
          <w:color w:val="00B050"/>
          <w:sz w:val="32"/>
        </w:rPr>
        <w:t>пытальнік</w:t>
      </w:r>
      <w:proofErr w:type="spellEnd"/>
      <w:r>
        <w:rPr>
          <w:rFonts w:ascii="Times New Roman" w:hAnsi="Times New Roman" w:cs="Times New Roman"/>
          <w:color w:val="00B050"/>
          <w:sz w:val="32"/>
          <w:lang w:val="be-BY"/>
        </w:rPr>
        <w:t>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be-BY"/>
        </w:rPr>
      </w:pPr>
      <w:r w:rsidRPr="00AE0A0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865B390" wp14:editId="00A6875D">
            <wp:extent cx="5537200" cy="41529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4851" cy="420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804B81">
        <w:rPr>
          <w:rFonts w:ascii="Times New Roman" w:hAnsi="Times New Roman" w:cs="Times New Roman"/>
          <w:sz w:val="28"/>
          <w:lang w:val="be-BY"/>
        </w:rPr>
        <w:t>- Які знак прыпынку ставіцца пасля пытальнага сказа? А пасля апавядальнага?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-Складзіце кластар або табліцу пытальнага сказа.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08"/>
        <w:gridCol w:w="1826"/>
        <w:gridCol w:w="1826"/>
      </w:tblGrid>
      <w:tr w:rsidR="00343D41" w:rsidRPr="00BB269A" w:rsidTr="00202307">
        <w:trPr>
          <w:jc w:val="center"/>
        </w:trPr>
        <w:tc>
          <w:tcPr>
            <w:tcW w:w="2008" w:type="dxa"/>
          </w:tcPr>
          <w:p w:rsidR="00343D41" w:rsidRPr="00BB269A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26" w:type="dxa"/>
          </w:tcPr>
          <w:p w:rsidR="00343D41" w:rsidRPr="00BB269A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B26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Апавядальны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</w:t>
            </w:r>
            <w:r w:rsidRPr="00BB26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826" w:type="dxa"/>
          </w:tcPr>
          <w:p w:rsidR="00343D41" w:rsidRPr="00BB269A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Пытальны сказ</w:t>
            </w:r>
          </w:p>
        </w:tc>
      </w:tr>
      <w:tr w:rsidR="00343D41" w:rsidRPr="00BB269A" w:rsidTr="00202307">
        <w:trPr>
          <w:jc w:val="center"/>
        </w:trPr>
        <w:tc>
          <w:tcPr>
            <w:tcW w:w="2008" w:type="dxa"/>
          </w:tcPr>
          <w:p w:rsidR="00343D41" w:rsidRPr="00BB269A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паведамляецца</w:t>
            </w:r>
          </w:p>
        </w:tc>
        <w:tc>
          <w:tcPr>
            <w:tcW w:w="1826" w:type="dxa"/>
          </w:tcPr>
          <w:p w:rsidR="00343D41" w:rsidRPr="00BB269A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 падзеі, з’явы</w:t>
            </w:r>
          </w:p>
        </w:tc>
        <w:tc>
          <w:tcPr>
            <w:tcW w:w="1826" w:type="dxa"/>
          </w:tcPr>
          <w:p w:rsidR="00343D41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пытанне</w:t>
            </w:r>
          </w:p>
        </w:tc>
      </w:tr>
      <w:tr w:rsidR="00343D41" w:rsidRPr="00BB269A" w:rsidTr="00202307">
        <w:trPr>
          <w:jc w:val="center"/>
        </w:trPr>
        <w:tc>
          <w:tcPr>
            <w:tcW w:w="2008" w:type="dxa"/>
          </w:tcPr>
          <w:p w:rsidR="00343D41" w:rsidRPr="00A577C8" w:rsidRDefault="00343D41" w:rsidP="0020230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схема</w:t>
            </w:r>
          </w:p>
        </w:tc>
        <w:tc>
          <w:tcPr>
            <w:tcW w:w="1826" w:type="dxa"/>
          </w:tcPr>
          <w:p w:rsidR="00343D41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A3AB6B" wp14:editId="14F3D6EE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-1270</wp:posOffset>
                      </wp:positionV>
                      <wp:extent cx="0" cy="419100"/>
                      <wp:effectExtent l="1905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16174" id="Прямая соединительная линия 4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-.1pt" to="20.8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92A22" wp14:editId="4E224F5A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189230</wp:posOffset>
                      </wp:positionV>
                      <wp:extent cx="406400" cy="247650"/>
                      <wp:effectExtent l="0" t="0" r="12700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8509C" id="Прямоугольник 51" o:spid="_x0000_s1026" style="position:absolute;margin-left:20.35pt;margin-top:14.9pt;width:3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" fillcolor="window" strokecolor="windowText" strokeweight="1pt"/>
                  </w:pict>
                </mc:Fallback>
              </mc:AlternateContent>
            </w:r>
          </w:p>
          <w:p w:rsidR="00343D41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4B0E8F" wp14:editId="7B7A35C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130810</wp:posOffset>
                      </wp:positionV>
                      <wp:extent cx="95250" cy="95250"/>
                      <wp:effectExtent l="0" t="0" r="19050" b="19050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60424" id="Овал 52" o:spid="_x0000_s1026" style="position:absolute;margin-left:58.35pt;margin-top:10.3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.</w:t>
            </w:r>
          </w:p>
          <w:p w:rsidR="00343D41" w:rsidRPr="00BB269A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26" w:type="dxa"/>
          </w:tcPr>
          <w:p w:rsidR="00343D41" w:rsidRDefault="00343D41" w:rsidP="0020230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6DE51E" wp14:editId="04FB70D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58420</wp:posOffset>
                      </wp:positionV>
                      <wp:extent cx="0" cy="400050"/>
                      <wp:effectExtent l="19050" t="0" r="19050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116FC" id="Прямая соединительная линия 5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4.6pt" to="12.4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259445" wp14:editId="65B5E79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210820</wp:posOffset>
                      </wp:positionV>
                      <wp:extent cx="431800" cy="241300"/>
                      <wp:effectExtent l="0" t="0" r="25400" b="2540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601C1" id="Прямоугольник 53" o:spid="_x0000_s1026" style="position:absolute;margin-left:12.95pt;margin-top:16.6pt;width:34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  <w:p w:rsidR="00343D41" w:rsidRPr="00E15CD4" w:rsidRDefault="00343D41" w:rsidP="00202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 xml:space="preserve">          </w:t>
            </w:r>
            <w:r w:rsidRPr="00E15CD4">
              <w:rPr>
                <w:rFonts w:ascii="Times New Roman" w:hAnsi="Times New Roman" w:cs="Times New Roman"/>
                <w:b/>
                <w:sz w:val="48"/>
                <w:szCs w:val="28"/>
                <w:lang w:val="be-BY" w:eastAsia="ru-RU"/>
              </w:rPr>
              <w:t>?</w:t>
            </w:r>
          </w:p>
        </w:tc>
      </w:tr>
      <w:tr w:rsidR="00343D41" w:rsidRPr="00BB269A" w:rsidTr="00202307">
        <w:trPr>
          <w:jc w:val="center"/>
        </w:trPr>
        <w:tc>
          <w:tcPr>
            <w:tcW w:w="2008" w:type="dxa"/>
          </w:tcPr>
          <w:p w:rsidR="00343D41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інтанацыя</w:t>
            </w:r>
          </w:p>
        </w:tc>
        <w:tc>
          <w:tcPr>
            <w:tcW w:w="1826" w:type="dxa"/>
          </w:tcPr>
          <w:p w:rsidR="00343D41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 _ _</w:t>
            </w:r>
          </w:p>
          <w:p w:rsidR="00343D41" w:rsidRPr="00BB269A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26" w:type="dxa"/>
          </w:tcPr>
          <w:p w:rsidR="00343D41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8190FA" wp14:editId="1BA37E7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92710</wp:posOffset>
                      </wp:positionV>
                      <wp:extent cx="723900" cy="197130"/>
                      <wp:effectExtent l="0" t="19050" r="19050" b="12700"/>
                      <wp:wrapNone/>
                      <wp:docPr id="55" name="Поли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97130"/>
                              </a:xfrm>
                              <a:custGeom>
                                <a:avLst/>
                                <a:gdLst>
                                  <a:gd name="connsiteX0" fmla="*/ 0 w 723900"/>
                                  <a:gd name="connsiteY0" fmla="*/ 171450 h 197130"/>
                                  <a:gd name="connsiteX1" fmla="*/ 82550 w 723900"/>
                                  <a:gd name="connsiteY1" fmla="*/ 158750 h 197130"/>
                                  <a:gd name="connsiteX2" fmla="*/ 120650 w 723900"/>
                                  <a:gd name="connsiteY2" fmla="*/ 133350 h 197130"/>
                                  <a:gd name="connsiteX3" fmla="*/ 133350 w 723900"/>
                                  <a:gd name="connsiteY3" fmla="*/ 114300 h 197130"/>
                                  <a:gd name="connsiteX4" fmla="*/ 171450 w 723900"/>
                                  <a:gd name="connsiteY4" fmla="*/ 76200 h 197130"/>
                                  <a:gd name="connsiteX5" fmla="*/ 184150 w 723900"/>
                                  <a:gd name="connsiteY5" fmla="*/ 57150 h 197130"/>
                                  <a:gd name="connsiteX6" fmla="*/ 222250 w 723900"/>
                                  <a:gd name="connsiteY6" fmla="*/ 31750 h 197130"/>
                                  <a:gd name="connsiteX7" fmla="*/ 266700 w 723900"/>
                                  <a:gd name="connsiteY7" fmla="*/ 6350 h 197130"/>
                                  <a:gd name="connsiteX8" fmla="*/ 285750 w 723900"/>
                                  <a:gd name="connsiteY8" fmla="*/ 0 h 197130"/>
                                  <a:gd name="connsiteX9" fmla="*/ 361950 w 723900"/>
                                  <a:gd name="connsiteY9" fmla="*/ 6350 h 197130"/>
                                  <a:gd name="connsiteX10" fmla="*/ 381000 w 723900"/>
                                  <a:gd name="connsiteY10" fmla="*/ 12700 h 197130"/>
                                  <a:gd name="connsiteX11" fmla="*/ 412750 w 723900"/>
                                  <a:gd name="connsiteY11" fmla="*/ 38100 h 197130"/>
                                  <a:gd name="connsiteX12" fmla="*/ 431800 w 723900"/>
                                  <a:gd name="connsiteY12" fmla="*/ 57150 h 197130"/>
                                  <a:gd name="connsiteX13" fmla="*/ 469900 w 723900"/>
                                  <a:gd name="connsiteY13" fmla="*/ 82550 h 197130"/>
                                  <a:gd name="connsiteX14" fmla="*/ 508000 w 723900"/>
                                  <a:gd name="connsiteY14" fmla="*/ 107950 h 197130"/>
                                  <a:gd name="connsiteX15" fmla="*/ 520700 w 723900"/>
                                  <a:gd name="connsiteY15" fmla="*/ 127000 h 197130"/>
                                  <a:gd name="connsiteX16" fmla="*/ 539750 w 723900"/>
                                  <a:gd name="connsiteY16" fmla="*/ 133350 h 197130"/>
                                  <a:gd name="connsiteX17" fmla="*/ 577850 w 723900"/>
                                  <a:gd name="connsiteY17" fmla="*/ 152400 h 197130"/>
                                  <a:gd name="connsiteX18" fmla="*/ 596900 w 723900"/>
                                  <a:gd name="connsiteY18" fmla="*/ 171450 h 197130"/>
                                  <a:gd name="connsiteX19" fmla="*/ 635000 w 723900"/>
                                  <a:gd name="connsiteY19" fmla="*/ 184150 h 197130"/>
                                  <a:gd name="connsiteX20" fmla="*/ 704850 w 723900"/>
                                  <a:gd name="connsiteY20" fmla="*/ 196850 h 197130"/>
                                  <a:gd name="connsiteX21" fmla="*/ 723900 w 723900"/>
                                  <a:gd name="connsiteY21" fmla="*/ 196850 h 197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723900" h="197130">
                                    <a:moveTo>
                                      <a:pt x="0" y="171450"/>
                                    </a:moveTo>
                                    <a:cubicBezTo>
                                      <a:pt x="9342" y="170516"/>
                                      <a:pt x="62456" y="169913"/>
                                      <a:pt x="82550" y="158750"/>
                                    </a:cubicBezTo>
                                    <a:cubicBezTo>
                                      <a:pt x="95893" y="151337"/>
                                      <a:pt x="120650" y="133350"/>
                                      <a:pt x="120650" y="133350"/>
                                    </a:cubicBezTo>
                                    <a:cubicBezTo>
                                      <a:pt x="124883" y="127000"/>
                                      <a:pt x="128280" y="120004"/>
                                      <a:pt x="133350" y="114300"/>
                                    </a:cubicBezTo>
                                    <a:cubicBezTo>
                                      <a:pt x="145282" y="100876"/>
                                      <a:pt x="161487" y="91144"/>
                                      <a:pt x="171450" y="76200"/>
                                    </a:cubicBezTo>
                                    <a:cubicBezTo>
                                      <a:pt x="175683" y="69850"/>
                                      <a:pt x="178407" y="62176"/>
                                      <a:pt x="184150" y="57150"/>
                                    </a:cubicBezTo>
                                    <a:cubicBezTo>
                                      <a:pt x="195637" y="47099"/>
                                      <a:pt x="209550" y="40217"/>
                                      <a:pt x="222250" y="31750"/>
                                    </a:cubicBezTo>
                                    <a:cubicBezTo>
                                      <a:pt x="241382" y="18995"/>
                                      <a:pt x="244142" y="16018"/>
                                      <a:pt x="266700" y="6350"/>
                                    </a:cubicBezTo>
                                    <a:cubicBezTo>
                                      <a:pt x="272852" y="3713"/>
                                      <a:pt x="279400" y="2117"/>
                                      <a:pt x="285750" y="0"/>
                                    </a:cubicBezTo>
                                    <a:cubicBezTo>
                                      <a:pt x="311150" y="2117"/>
                                      <a:pt x="336686" y="2981"/>
                                      <a:pt x="361950" y="6350"/>
                                    </a:cubicBezTo>
                                    <a:cubicBezTo>
                                      <a:pt x="368585" y="7235"/>
                                      <a:pt x="375773" y="8519"/>
                                      <a:pt x="381000" y="12700"/>
                                    </a:cubicBezTo>
                                    <a:cubicBezTo>
                                      <a:pt x="422032" y="45526"/>
                                      <a:pt x="364867" y="22139"/>
                                      <a:pt x="412750" y="38100"/>
                                    </a:cubicBezTo>
                                    <a:cubicBezTo>
                                      <a:pt x="419100" y="44450"/>
                                      <a:pt x="424711" y="51637"/>
                                      <a:pt x="431800" y="57150"/>
                                    </a:cubicBezTo>
                                    <a:cubicBezTo>
                                      <a:pt x="443848" y="66521"/>
                                      <a:pt x="459107" y="71757"/>
                                      <a:pt x="469900" y="82550"/>
                                    </a:cubicBezTo>
                                    <a:cubicBezTo>
                                      <a:pt x="493683" y="106333"/>
                                      <a:pt x="480431" y="98760"/>
                                      <a:pt x="508000" y="107950"/>
                                    </a:cubicBezTo>
                                    <a:cubicBezTo>
                                      <a:pt x="512233" y="114300"/>
                                      <a:pt x="514741" y="122232"/>
                                      <a:pt x="520700" y="127000"/>
                                    </a:cubicBezTo>
                                    <a:cubicBezTo>
                                      <a:pt x="525927" y="131181"/>
                                      <a:pt x="533763" y="130357"/>
                                      <a:pt x="539750" y="133350"/>
                                    </a:cubicBezTo>
                                    <a:cubicBezTo>
                                      <a:pt x="588989" y="157969"/>
                                      <a:pt x="529967" y="136439"/>
                                      <a:pt x="577850" y="152400"/>
                                    </a:cubicBezTo>
                                    <a:cubicBezTo>
                                      <a:pt x="584200" y="158750"/>
                                      <a:pt x="589050" y="167089"/>
                                      <a:pt x="596900" y="171450"/>
                                    </a:cubicBezTo>
                                    <a:cubicBezTo>
                                      <a:pt x="608602" y="177951"/>
                                      <a:pt x="622013" y="180903"/>
                                      <a:pt x="635000" y="184150"/>
                                    </a:cubicBezTo>
                                    <a:cubicBezTo>
                                      <a:pt x="666076" y="191919"/>
                                      <a:pt x="666929" y="193058"/>
                                      <a:pt x="704850" y="196850"/>
                                    </a:cubicBezTo>
                                    <a:cubicBezTo>
                                      <a:pt x="711168" y="197482"/>
                                      <a:pt x="717550" y="196850"/>
                                      <a:pt x="723900" y="19685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3D000" id="Полилиния 55" o:spid="_x0000_s1026" style="position:absolute;margin-left:1.95pt;margin-top:7.3pt;width:57pt;height: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19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" path="m,171450v9342,-934,62456,-1537,82550,-12700c95893,151337,120650,133350,120650,133350v4233,-6350,7630,-13346,12700,-19050c145282,100876,161487,91144,171450,76200v4233,-6350,6957,-14024,12700,-19050c195637,47099,209550,40217,222250,31750,241382,18995,244142,16018,266700,6350,272852,3713,279400,2117,285750,v25400,2117,50936,2981,76200,6350c368585,7235,375773,8519,381000,12700v41032,32826,-16133,9439,31750,25400c419100,44450,424711,51637,431800,57150v12048,9371,27307,14607,38100,25400c493683,106333,480431,98760,508000,107950v4233,6350,6741,14282,12700,19050c525927,131181,533763,130357,539750,133350v49239,24619,-9783,3089,38100,19050c584200,158750,589050,167089,596900,171450v11702,6501,25113,9453,38100,12700c666076,191919,666929,193058,704850,196850v6318,632,12700,,19050,e" filled="f" strokecolor="#2f528f" strokeweight="1pt">
                      <v:stroke joinstyle="miter"/>
                      <v:path arrowok="t" o:connecttype="custom" o:connectlocs="0,171450;82550,158750;120650,133350;133350,114300;171450,76200;184150,57150;222250,31750;266700,6350;285750,0;361950,6350;381000,12700;412750,38100;431800,57150;469900,82550;508000,107950;520700,127000;539750,133350;577850,152400;596900,171450;635000,184150;704850,196850;723900,196850" o:connectangles="0,0,0,0,0,0,0,0,0,0,0,0,0,0,0,0,0,0,0,0,0,0"/>
                    </v:shape>
                  </w:pict>
                </mc:Fallback>
              </mc:AlternateContent>
            </w:r>
          </w:p>
        </w:tc>
      </w:tr>
      <w:tr w:rsidR="00343D41" w:rsidRPr="00CE5277" w:rsidTr="00202307">
        <w:trPr>
          <w:jc w:val="center"/>
        </w:trPr>
        <w:tc>
          <w:tcPr>
            <w:tcW w:w="2008" w:type="dxa"/>
          </w:tcPr>
          <w:p w:rsidR="00343D41" w:rsidRPr="00A577C8" w:rsidRDefault="00343D41" w:rsidP="0020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A577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нак прыпынку</w:t>
            </w:r>
          </w:p>
        </w:tc>
        <w:tc>
          <w:tcPr>
            <w:tcW w:w="1826" w:type="dxa"/>
          </w:tcPr>
          <w:p w:rsidR="00343D41" w:rsidRPr="00CE5277" w:rsidRDefault="00343D41" w:rsidP="00202307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be-BY"/>
              </w:rPr>
            </w:pPr>
            <w:r w:rsidRPr="00CE5277">
              <w:rPr>
                <w:rFonts w:ascii="Times New Roman" w:hAnsi="Times New Roman" w:cs="Times New Roman"/>
                <w:b/>
                <w:sz w:val="48"/>
                <w:szCs w:val="28"/>
                <w:lang w:val="be-BY"/>
              </w:rPr>
              <w:t>.</w:t>
            </w:r>
          </w:p>
        </w:tc>
        <w:tc>
          <w:tcPr>
            <w:tcW w:w="1826" w:type="dxa"/>
          </w:tcPr>
          <w:p w:rsidR="00343D41" w:rsidRPr="00CE5277" w:rsidRDefault="00343D41" w:rsidP="00202307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8"/>
                <w:lang w:val="be-BY"/>
              </w:rPr>
              <w:t>?</w:t>
            </w:r>
          </w:p>
        </w:tc>
      </w:tr>
    </w:tbl>
    <w:p w:rsidR="00343D41" w:rsidRPr="00804B8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</w:p>
    <w:p w:rsidR="00343D41" w:rsidRPr="00007655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  <w:bookmarkStart w:id="5" w:name="_Hlk89629829"/>
      <w:r w:rsidRPr="00007655">
        <w:rPr>
          <w:rFonts w:ascii="Times New Roman" w:hAnsi="Times New Roman" w:cs="Times New Roman"/>
          <w:b/>
          <w:sz w:val="28"/>
          <w:lang w:val="be-BY"/>
        </w:rPr>
        <w:t>6. Праверка разумення вывучанага.</w:t>
      </w:r>
      <w:bookmarkEnd w:id="5"/>
    </w:p>
    <w:p w:rsidR="00343D41" w:rsidRPr="00434B00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bookmarkStart w:id="6" w:name="_Hlk89629929"/>
      <w:r w:rsidRPr="00CA0599">
        <w:rPr>
          <w:rFonts w:ascii="Times New Roman" w:hAnsi="Times New Roman" w:cs="Times New Roman"/>
          <w:sz w:val="28"/>
          <w:lang w:val="be-BY"/>
        </w:rPr>
        <w:t xml:space="preserve">Работа ў сшытку  на друкаванай аснове (Беларуская мова на “выдатна” </w:t>
      </w:r>
      <w:r>
        <w:rPr>
          <w:rFonts w:ascii="Times New Roman" w:hAnsi="Times New Roman" w:cs="Times New Roman"/>
          <w:sz w:val="28"/>
          <w:lang w:val="be-BY"/>
        </w:rPr>
        <w:t xml:space="preserve">             </w:t>
      </w:r>
      <w:r w:rsidRPr="00CA0599">
        <w:rPr>
          <w:rFonts w:ascii="Times New Roman" w:hAnsi="Times New Roman" w:cs="Times New Roman"/>
          <w:sz w:val="28"/>
          <w:lang w:val="be-BY"/>
        </w:rPr>
        <w:t>С. А. Жукава с. 17, практ. 1).</w:t>
      </w:r>
      <w:bookmarkEnd w:id="6"/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Узаемаправерка.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Фізкультхвілінка</w:t>
      </w:r>
      <w:r>
        <w:rPr>
          <w:rFonts w:ascii="Times New Roman" w:hAnsi="Times New Roman" w:cs="Times New Roman"/>
          <w:lang w:val="be-BY"/>
        </w:rPr>
        <w:t xml:space="preserve"> </w:t>
      </w:r>
    </w:p>
    <w:p w:rsidR="00343D41" w:rsidRPr="00007655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55">
        <w:rPr>
          <w:rFonts w:ascii="Times New Roman" w:hAnsi="Times New Roman" w:cs="Times New Roman"/>
          <w:b/>
          <w:sz w:val="28"/>
          <w:lang w:val="be-BY"/>
        </w:rPr>
        <w:t>7. Замацаванне вывучанага.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7.1. Работа</w:t>
      </w:r>
      <w:r>
        <w:rPr>
          <w:rFonts w:ascii="Times New Roman" w:hAnsi="Times New Roman" w:cs="Times New Roman"/>
          <w:sz w:val="28"/>
          <w:lang w:val="be-BY"/>
        </w:rPr>
        <w:t xml:space="preserve"> па падручніку с. 50, практ. 77</w:t>
      </w:r>
      <w:r w:rsidRPr="00E15CD4">
        <w:rPr>
          <w:rFonts w:ascii="Times New Roman" w:hAnsi="Times New Roman" w:cs="Times New Roman"/>
          <w:sz w:val="28"/>
          <w:lang w:val="be-BY"/>
        </w:rPr>
        <w:t>.</w:t>
      </w:r>
      <w:r>
        <w:rPr>
          <w:rFonts w:ascii="Times New Roman" w:hAnsi="Times New Roman" w:cs="Times New Roman"/>
          <w:sz w:val="28"/>
          <w:lang w:val="be-BY"/>
        </w:rPr>
        <w:t xml:space="preserve"> Інтанаванне  апавядальных і пытальных сказаў. Выбарачнае спісванне.</w:t>
      </w:r>
    </w:p>
    <w:p w:rsidR="00343D41" w:rsidRP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5CD4"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Pr="00343D41">
        <w:rPr>
          <w:rFonts w:ascii="Times New Roman" w:hAnsi="Times New Roman" w:cs="Times New Roman"/>
          <w:sz w:val="28"/>
          <w:szCs w:val="28"/>
          <w:lang w:val="be-BY"/>
        </w:rPr>
        <w:t>Сярод сказаў знайдзіце апавядальныя і выразна прачытайце іх.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D4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пытальныя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сказы з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павышэннем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голасу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словах.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сказы ў парах?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адрозніваюцца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Спішыце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CD4">
        <w:rPr>
          <w:rFonts w:ascii="Times New Roman" w:hAnsi="Times New Roman" w:cs="Times New Roman"/>
          <w:sz w:val="28"/>
          <w:szCs w:val="28"/>
        </w:rPr>
        <w:t>пытальныя</w:t>
      </w:r>
      <w:proofErr w:type="spellEnd"/>
      <w:r w:rsidRPr="00E15CD4">
        <w:rPr>
          <w:rFonts w:ascii="Times New Roman" w:hAnsi="Times New Roman" w:cs="Times New Roman"/>
          <w:sz w:val="28"/>
          <w:szCs w:val="28"/>
        </w:rPr>
        <w:t xml:space="preserve"> сказы.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7BD66" wp14:editId="1649C587">
                <wp:simplePos x="0" y="0"/>
                <wp:positionH relativeFrom="column">
                  <wp:posOffset>3396615</wp:posOffset>
                </wp:positionH>
                <wp:positionV relativeFrom="paragraph">
                  <wp:posOffset>183515</wp:posOffset>
                </wp:positionV>
                <wp:extent cx="266700" cy="31750"/>
                <wp:effectExtent l="0" t="57150" r="38100" b="635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31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C7A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267.45pt;margin-top:14.45pt;width:21pt;height:2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Дзеці спісваюць сказы і малююць стрэлкі над выдзеленымі словамі.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6"/>
        </w:rPr>
      </w:pPr>
      <w:r w:rsidRPr="00E15CD4">
        <w:rPr>
          <w:rFonts w:ascii="Times New Roman" w:hAnsi="Times New Roman" w:cs="Times New Roman"/>
          <w:i/>
          <w:sz w:val="36"/>
        </w:rPr>
        <w:t xml:space="preserve">1. </w:t>
      </w:r>
      <w:proofErr w:type="spellStart"/>
      <w:r w:rsidRPr="00E15CD4">
        <w:rPr>
          <w:rFonts w:ascii="Times New Roman" w:hAnsi="Times New Roman" w:cs="Times New Roman"/>
          <w:i/>
          <w:strike/>
          <w:sz w:val="36"/>
        </w:rPr>
        <w:t>Хутка</w:t>
      </w:r>
      <w:proofErr w:type="spellEnd"/>
      <w:r w:rsidRPr="00E15CD4">
        <w:rPr>
          <w:rFonts w:ascii="Times New Roman" w:hAnsi="Times New Roman" w:cs="Times New Roman"/>
          <w:i/>
          <w:strike/>
          <w:sz w:val="36"/>
        </w:rPr>
        <w:t xml:space="preserve"> </w:t>
      </w:r>
      <w:proofErr w:type="spellStart"/>
      <w:r w:rsidRPr="00E15CD4">
        <w:rPr>
          <w:rFonts w:ascii="Times New Roman" w:hAnsi="Times New Roman" w:cs="Times New Roman"/>
          <w:i/>
          <w:strike/>
          <w:sz w:val="36"/>
        </w:rPr>
        <w:t>пачнуцца</w:t>
      </w:r>
      <w:proofErr w:type="spellEnd"/>
      <w:r w:rsidRPr="00E15CD4">
        <w:rPr>
          <w:rFonts w:ascii="Times New Roman" w:hAnsi="Times New Roman" w:cs="Times New Roman"/>
          <w:i/>
          <w:strike/>
          <w:sz w:val="36"/>
        </w:rPr>
        <w:t xml:space="preserve"> </w:t>
      </w:r>
      <w:proofErr w:type="spellStart"/>
      <w:r w:rsidRPr="00E15CD4">
        <w:rPr>
          <w:rFonts w:ascii="Times New Roman" w:hAnsi="Times New Roman" w:cs="Times New Roman"/>
          <w:i/>
          <w:strike/>
          <w:sz w:val="36"/>
        </w:rPr>
        <w:t>канікулы</w:t>
      </w:r>
      <w:proofErr w:type="spellEnd"/>
      <w:r w:rsidRPr="00E15CD4">
        <w:rPr>
          <w:rFonts w:ascii="Times New Roman" w:hAnsi="Times New Roman" w:cs="Times New Roman"/>
          <w:i/>
          <w:strike/>
          <w:sz w:val="36"/>
        </w:rPr>
        <w:t>.</w:t>
      </w:r>
      <w:r w:rsidRPr="00E15CD4">
        <w:rPr>
          <w:rFonts w:ascii="Times New Roman" w:hAnsi="Times New Roman" w:cs="Times New Roman"/>
          <w:i/>
          <w:sz w:val="36"/>
        </w:rPr>
        <w:t xml:space="preserve"> </w:t>
      </w:r>
      <w:proofErr w:type="spellStart"/>
      <w:r w:rsidRPr="001706DE">
        <w:rPr>
          <w:rFonts w:ascii="Times New Roman" w:hAnsi="Times New Roman" w:cs="Times New Roman"/>
          <w:b/>
          <w:i/>
          <w:color w:val="44546A" w:themeColor="text2"/>
          <w:sz w:val="36"/>
        </w:rPr>
        <w:t>Ху´тка</w:t>
      </w:r>
      <w:proofErr w:type="spellEnd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 </w:t>
      </w:r>
      <w:proofErr w:type="spellStart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>пачнуцца</w:t>
      </w:r>
      <w:proofErr w:type="spellEnd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 </w:t>
      </w:r>
      <w:proofErr w:type="spellStart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>канікулы</w:t>
      </w:r>
      <w:proofErr w:type="spellEnd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? </w:t>
      </w:r>
    </w:p>
    <w:p w:rsidR="00343D41" w:rsidRPr="001706DE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44546A" w:themeColor="text2"/>
          <w:sz w:val="36"/>
        </w:rPr>
      </w:pPr>
      <w:r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B8CDC" wp14:editId="4CC78BF8">
                <wp:simplePos x="0" y="0"/>
                <wp:positionH relativeFrom="column">
                  <wp:posOffset>4323715</wp:posOffset>
                </wp:positionH>
                <wp:positionV relativeFrom="paragraph">
                  <wp:posOffset>255905</wp:posOffset>
                </wp:positionV>
                <wp:extent cx="533400" cy="44450"/>
                <wp:effectExtent l="0" t="57150" r="19050" b="508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4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2693E" id="Прямая со стрелкой 58" o:spid="_x0000_s1026" type="#_x0000_t32" style="position:absolute;margin-left:340.45pt;margin-top:20.15pt;width:42pt;height:3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17DD7" wp14:editId="3755654B">
                <wp:simplePos x="0" y="0"/>
                <wp:positionH relativeFrom="column">
                  <wp:posOffset>3072765</wp:posOffset>
                </wp:positionH>
                <wp:positionV relativeFrom="paragraph">
                  <wp:posOffset>14605</wp:posOffset>
                </wp:positionV>
                <wp:extent cx="476250" cy="44450"/>
                <wp:effectExtent l="0" t="57150" r="19050" b="508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44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DF5D0" id="Прямая со стрелкой 57" o:spid="_x0000_s1026" type="#_x0000_t32" style="position:absolute;margin-left:241.95pt;margin-top:1.15pt;width:37.5pt;height:3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" strokecolor="#4472c4" strokeweight=".5pt">
                <v:stroke endarrow="block" joinstyle="miter"/>
              </v:shape>
            </w:pict>
          </mc:Fallback>
        </mc:AlternateContent>
      </w:r>
      <w:r w:rsidRPr="00E15CD4">
        <w:rPr>
          <w:rFonts w:ascii="Times New Roman" w:hAnsi="Times New Roman" w:cs="Times New Roman"/>
          <w:i/>
          <w:sz w:val="36"/>
        </w:rPr>
        <w:t>2</w:t>
      </w:r>
      <w:r w:rsidRPr="00E15CD4">
        <w:rPr>
          <w:rFonts w:ascii="Times New Roman" w:hAnsi="Times New Roman" w:cs="Times New Roman"/>
          <w:i/>
          <w:strike/>
          <w:sz w:val="36"/>
        </w:rPr>
        <w:t xml:space="preserve">. Ты </w:t>
      </w:r>
      <w:proofErr w:type="spellStart"/>
      <w:r w:rsidRPr="00E15CD4">
        <w:rPr>
          <w:rFonts w:ascii="Times New Roman" w:hAnsi="Times New Roman" w:cs="Times New Roman"/>
          <w:i/>
          <w:strike/>
          <w:sz w:val="36"/>
        </w:rPr>
        <w:t>пойдзеш</w:t>
      </w:r>
      <w:proofErr w:type="spellEnd"/>
      <w:r w:rsidRPr="00E15CD4">
        <w:rPr>
          <w:rFonts w:ascii="Times New Roman" w:hAnsi="Times New Roman" w:cs="Times New Roman"/>
          <w:i/>
          <w:strike/>
          <w:sz w:val="36"/>
        </w:rPr>
        <w:t xml:space="preserve"> у </w:t>
      </w:r>
      <w:proofErr w:type="spellStart"/>
      <w:r w:rsidRPr="00E15CD4">
        <w:rPr>
          <w:rFonts w:ascii="Times New Roman" w:hAnsi="Times New Roman" w:cs="Times New Roman"/>
          <w:i/>
          <w:strike/>
          <w:sz w:val="36"/>
        </w:rPr>
        <w:t>цырк</w:t>
      </w:r>
      <w:proofErr w:type="spellEnd"/>
      <w:r w:rsidRPr="00E15CD4">
        <w:rPr>
          <w:rFonts w:ascii="Times New Roman" w:hAnsi="Times New Roman" w:cs="Times New Roman"/>
          <w:i/>
          <w:strike/>
          <w:sz w:val="36"/>
        </w:rPr>
        <w:t>.</w:t>
      </w:r>
      <w:r w:rsidRPr="00E15CD4">
        <w:rPr>
          <w:rFonts w:ascii="Times New Roman" w:hAnsi="Times New Roman" w:cs="Times New Roman"/>
          <w:i/>
          <w:sz w:val="36"/>
        </w:rPr>
        <w:t xml:space="preserve"> </w:t>
      </w:r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Ты </w:t>
      </w:r>
      <w:proofErr w:type="spellStart"/>
      <w:r w:rsidRPr="001706DE">
        <w:rPr>
          <w:rFonts w:ascii="Times New Roman" w:hAnsi="Times New Roman" w:cs="Times New Roman"/>
          <w:b/>
          <w:i/>
          <w:color w:val="44546A" w:themeColor="text2"/>
          <w:sz w:val="36"/>
        </w:rPr>
        <w:t>по´йдзеш</w:t>
      </w:r>
      <w:proofErr w:type="spellEnd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 у </w:t>
      </w:r>
      <w:proofErr w:type="spellStart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>цырк</w:t>
      </w:r>
      <w:proofErr w:type="spellEnd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? </w:t>
      </w:r>
    </w:p>
    <w:p w:rsidR="00343D41" w:rsidRPr="001706DE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44546A" w:themeColor="text2"/>
          <w:sz w:val="36"/>
        </w:rPr>
      </w:pPr>
      <w:r w:rsidRPr="00E15CD4">
        <w:rPr>
          <w:rFonts w:ascii="Times New Roman" w:hAnsi="Times New Roman" w:cs="Times New Roman"/>
          <w:i/>
          <w:sz w:val="36"/>
        </w:rPr>
        <w:t xml:space="preserve">3. </w:t>
      </w:r>
      <w:r w:rsidRPr="00E15CD4">
        <w:rPr>
          <w:rFonts w:ascii="Times New Roman" w:hAnsi="Times New Roman" w:cs="Times New Roman"/>
          <w:i/>
          <w:strike/>
          <w:sz w:val="36"/>
        </w:rPr>
        <w:t xml:space="preserve">Я </w:t>
      </w:r>
      <w:proofErr w:type="spellStart"/>
      <w:r w:rsidRPr="00E15CD4">
        <w:rPr>
          <w:rFonts w:ascii="Times New Roman" w:hAnsi="Times New Roman" w:cs="Times New Roman"/>
          <w:i/>
          <w:strike/>
          <w:sz w:val="36"/>
        </w:rPr>
        <w:t>паеду</w:t>
      </w:r>
      <w:proofErr w:type="spellEnd"/>
      <w:r w:rsidRPr="00E15CD4">
        <w:rPr>
          <w:rFonts w:ascii="Times New Roman" w:hAnsi="Times New Roman" w:cs="Times New Roman"/>
          <w:i/>
          <w:strike/>
          <w:sz w:val="36"/>
        </w:rPr>
        <w:t xml:space="preserve"> да </w:t>
      </w:r>
      <w:proofErr w:type="spellStart"/>
      <w:r w:rsidRPr="00E15CD4">
        <w:rPr>
          <w:rFonts w:ascii="Times New Roman" w:hAnsi="Times New Roman" w:cs="Times New Roman"/>
          <w:i/>
          <w:strike/>
          <w:sz w:val="36"/>
        </w:rPr>
        <w:t>бабулі</w:t>
      </w:r>
      <w:proofErr w:type="spellEnd"/>
      <w:r w:rsidRPr="00E15CD4">
        <w:rPr>
          <w:rFonts w:ascii="Times New Roman" w:hAnsi="Times New Roman" w:cs="Times New Roman"/>
          <w:i/>
          <w:strike/>
          <w:sz w:val="36"/>
        </w:rPr>
        <w:t xml:space="preserve"> ў </w:t>
      </w:r>
      <w:proofErr w:type="spellStart"/>
      <w:r w:rsidRPr="00E15CD4">
        <w:rPr>
          <w:rFonts w:ascii="Times New Roman" w:hAnsi="Times New Roman" w:cs="Times New Roman"/>
          <w:i/>
          <w:strike/>
          <w:sz w:val="36"/>
        </w:rPr>
        <w:t>госці</w:t>
      </w:r>
      <w:proofErr w:type="spellEnd"/>
      <w:r w:rsidRPr="00E15CD4">
        <w:rPr>
          <w:rFonts w:ascii="Times New Roman" w:hAnsi="Times New Roman" w:cs="Times New Roman"/>
          <w:i/>
          <w:strike/>
          <w:sz w:val="36"/>
        </w:rPr>
        <w:t>.</w:t>
      </w:r>
      <w:r w:rsidRPr="00E15CD4">
        <w:rPr>
          <w:rFonts w:ascii="Times New Roman" w:hAnsi="Times New Roman" w:cs="Times New Roman"/>
          <w:i/>
          <w:sz w:val="36"/>
        </w:rPr>
        <w:t xml:space="preserve"> </w:t>
      </w:r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Я </w:t>
      </w:r>
      <w:proofErr w:type="spellStart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>паеду</w:t>
      </w:r>
      <w:proofErr w:type="spellEnd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 да </w:t>
      </w:r>
      <w:proofErr w:type="spellStart"/>
      <w:r w:rsidRPr="001706DE">
        <w:rPr>
          <w:rFonts w:ascii="Times New Roman" w:hAnsi="Times New Roman" w:cs="Times New Roman"/>
          <w:b/>
          <w:i/>
          <w:color w:val="44546A" w:themeColor="text2"/>
          <w:sz w:val="36"/>
        </w:rPr>
        <w:t>бабу´лі</w:t>
      </w:r>
      <w:proofErr w:type="spellEnd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 ў </w:t>
      </w:r>
      <w:proofErr w:type="spellStart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>госці</w:t>
      </w:r>
      <w:proofErr w:type="spellEnd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? 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44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BACF6" wp14:editId="5AC7347B">
                <wp:simplePos x="0" y="0"/>
                <wp:positionH relativeFrom="column">
                  <wp:posOffset>4298315</wp:posOffset>
                </wp:positionH>
                <wp:positionV relativeFrom="paragraph">
                  <wp:posOffset>9525</wp:posOffset>
                </wp:positionV>
                <wp:extent cx="552450" cy="76200"/>
                <wp:effectExtent l="0" t="57150" r="19050" b="190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76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AAF55" id="Прямая со стрелкой 59" o:spid="_x0000_s1026" type="#_x0000_t32" style="position:absolute;margin-left:338.45pt;margin-top:.75pt;width:43.5pt;height: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" strokecolor="#4472c4" strokeweight=".5pt">
                <v:stroke endarrow="block" joinstyle="miter"/>
              </v:shape>
            </w:pict>
          </mc:Fallback>
        </mc:AlternateContent>
      </w:r>
      <w:r w:rsidRPr="00E15CD4">
        <w:rPr>
          <w:rFonts w:ascii="Times New Roman" w:hAnsi="Times New Roman" w:cs="Times New Roman"/>
          <w:i/>
          <w:sz w:val="36"/>
        </w:rPr>
        <w:t xml:space="preserve">4. </w:t>
      </w:r>
      <w:r w:rsidRPr="00E15CD4">
        <w:rPr>
          <w:rFonts w:ascii="Times New Roman" w:hAnsi="Times New Roman" w:cs="Times New Roman"/>
          <w:i/>
          <w:strike/>
          <w:sz w:val="36"/>
        </w:rPr>
        <w:t xml:space="preserve">Мы наведаем </w:t>
      </w:r>
      <w:proofErr w:type="spellStart"/>
      <w:r w:rsidRPr="00E15CD4">
        <w:rPr>
          <w:rFonts w:ascii="Times New Roman" w:hAnsi="Times New Roman" w:cs="Times New Roman"/>
          <w:i/>
          <w:strike/>
          <w:sz w:val="36"/>
        </w:rPr>
        <w:t>выставу</w:t>
      </w:r>
      <w:proofErr w:type="spellEnd"/>
      <w:r w:rsidRPr="00E15CD4">
        <w:rPr>
          <w:rFonts w:ascii="Times New Roman" w:hAnsi="Times New Roman" w:cs="Times New Roman"/>
          <w:i/>
          <w:sz w:val="36"/>
        </w:rPr>
        <w:t xml:space="preserve">. </w:t>
      </w:r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 xml:space="preserve">Мы наведаем </w:t>
      </w:r>
      <w:proofErr w:type="spellStart"/>
      <w:r w:rsidRPr="001706DE">
        <w:rPr>
          <w:rFonts w:ascii="Times New Roman" w:hAnsi="Times New Roman" w:cs="Times New Roman"/>
          <w:b/>
          <w:i/>
          <w:color w:val="44546A" w:themeColor="text2"/>
          <w:sz w:val="36"/>
        </w:rPr>
        <w:t>выста´ву</w:t>
      </w:r>
      <w:proofErr w:type="spellEnd"/>
      <w:r w:rsidRPr="001706DE">
        <w:rPr>
          <w:rFonts w:ascii="Times New Roman" w:hAnsi="Times New Roman" w:cs="Times New Roman"/>
          <w:i/>
          <w:color w:val="44546A" w:themeColor="text2"/>
          <w:sz w:val="36"/>
        </w:rPr>
        <w:t>?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7.2. Раб</w:t>
      </w:r>
      <w:r>
        <w:rPr>
          <w:rFonts w:ascii="Times New Roman" w:hAnsi="Times New Roman" w:cs="Times New Roman"/>
          <w:sz w:val="28"/>
          <w:lang w:val="be-BY"/>
        </w:rPr>
        <w:t>ота па падручніку с. 50.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 xml:space="preserve">Азнаямленне з правіламі інтанавання пытальных сказаў у працэсе аналізу інфармацыі рубрыкі </w:t>
      </w:r>
      <w:r w:rsidRPr="00E15CD4">
        <w:rPr>
          <w:rFonts w:ascii="Times New Roman" w:hAnsi="Times New Roman" w:cs="Times New Roman"/>
          <w:sz w:val="28"/>
          <w:lang w:val="be-BY"/>
        </w:rPr>
        <w:t>“Завяжы вузялок!”.</w:t>
      </w:r>
    </w:p>
    <w:p w:rsidR="00343D41" w:rsidRPr="002D6EAA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36"/>
          <w:lang w:val="be-BY"/>
        </w:rPr>
      </w:pPr>
      <w:r w:rsidRPr="002D6EAA">
        <w:rPr>
          <w:rFonts w:ascii="Times New Roman" w:hAnsi="Times New Roman" w:cs="Times New Roman"/>
          <w:color w:val="00B050"/>
          <w:sz w:val="28"/>
          <w:lang w:val="be-BY"/>
        </w:rPr>
        <w:t xml:space="preserve">У </w:t>
      </w:r>
      <w:proofErr w:type="spellStart"/>
      <w:r w:rsidRPr="002D6EAA">
        <w:rPr>
          <w:rFonts w:ascii="Times New Roman" w:hAnsi="Times New Roman" w:cs="Times New Roman"/>
          <w:color w:val="00B050"/>
          <w:sz w:val="28"/>
        </w:rPr>
        <w:t>пытальным</w:t>
      </w:r>
      <w:proofErr w:type="spellEnd"/>
      <w:r w:rsidRPr="002D6EAA">
        <w:rPr>
          <w:rFonts w:ascii="Times New Roman" w:hAnsi="Times New Roman" w:cs="Times New Roman"/>
          <w:color w:val="00B050"/>
          <w:sz w:val="28"/>
        </w:rPr>
        <w:t xml:space="preserve"> сказе </w:t>
      </w:r>
      <w:proofErr w:type="spellStart"/>
      <w:r w:rsidRPr="002D6EAA">
        <w:rPr>
          <w:rFonts w:ascii="Times New Roman" w:hAnsi="Times New Roman" w:cs="Times New Roman"/>
          <w:color w:val="00B050"/>
          <w:sz w:val="28"/>
        </w:rPr>
        <w:t>голас</w:t>
      </w:r>
      <w:proofErr w:type="spellEnd"/>
      <w:r w:rsidRPr="002D6EAA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2D6EAA">
        <w:rPr>
          <w:rFonts w:ascii="Times New Roman" w:hAnsi="Times New Roman" w:cs="Times New Roman"/>
          <w:color w:val="00B050"/>
          <w:sz w:val="28"/>
        </w:rPr>
        <w:t>рэзка</w:t>
      </w:r>
      <w:proofErr w:type="spellEnd"/>
      <w:r w:rsidRPr="002D6EAA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2D6EAA">
        <w:rPr>
          <w:rFonts w:ascii="Times New Roman" w:hAnsi="Times New Roman" w:cs="Times New Roman"/>
          <w:color w:val="00B050"/>
          <w:sz w:val="28"/>
        </w:rPr>
        <w:t>павышаецца</w:t>
      </w:r>
      <w:proofErr w:type="spellEnd"/>
      <w:r w:rsidRPr="002D6EAA">
        <w:rPr>
          <w:rFonts w:ascii="Times New Roman" w:hAnsi="Times New Roman" w:cs="Times New Roman"/>
          <w:color w:val="00B050"/>
          <w:sz w:val="28"/>
        </w:rPr>
        <w:t xml:space="preserve"> на </w:t>
      </w:r>
      <w:proofErr w:type="spellStart"/>
      <w:r w:rsidRPr="002D6EAA">
        <w:rPr>
          <w:rFonts w:ascii="Times New Roman" w:hAnsi="Times New Roman" w:cs="Times New Roman"/>
          <w:color w:val="00B050"/>
          <w:sz w:val="28"/>
        </w:rPr>
        <w:t>тым</w:t>
      </w:r>
      <w:proofErr w:type="spellEnd"/>
      <w:r w:rsidRPr="002D6EAA">
        <w:rPr>
          <w:rFonts w:ascii="Times New Roman" w:hAnsi="Times New Roman" w:cs="Times New Roman"/>
          <w:color w:val="00B050"/>
          <w:sz w:val="28"/>
        </w:rPr>
        <w:t xml:space="preserve"> слове, у </w:t>
      </w:r>
      <w:proofErr w:type="spellStart"/>
      <w:r w:rsidRPr="002D6EAA">
        <w:rPr>
          <w:rFonts w:ascii="Times New Roman" w:hAnsi="Times New Roman" w:cs="Times New Roman"/>
          <w:color w:val="00B050"/>
          <w:sz w:val="28"/>
        </w:rPr>
        <w:t>якім</w:t>
      </w:r>
      <w:proofErr w:type="spellEnd"/>
      <w:r w:rsidRPr="002D6EAA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2D6EAA">
        <w:rPr>
          <w:rFonts w:ascii="Times New Roman" w:hAnsi="Times New Roman" w:cs="Times New Roman"/>
          <w:color w:val="00B050"/>
          <w:sz w:val="28"/>
        </w:rPr>
        <w:t>заключаецца</w:t>
      </w:r>
      <w:proofErr w:type="spellEnd"/>
      <w:r w:rsidRPr="002D6EAA">
        <w:rPr>
          <w:rFonts w:ascii="Times New Roman" w:hAnsi="Times New Roman" w:cs="Times New Roman"/>
          <w:color w:val="00B050"/>
          <w:sz w:val="28"/>
        </w:rPr>
        <w:t xml:space="preserve"> </w:t>
      </w:r>
      <w:proofErr w:type="spellStart"/>
      <w:r w:rsidRPr="002D6EAA">
        <w:rPr>
          <w:rFonts w:ascii="Times New Roman" w:hAnsi="Times New Roman" w:cs="Times New Roman"/>
          <w:color w:val="00B050"/>
          <w:sz w:val="28"/>
        </w:rPr>
        <w:t>пытанне</w:t>
      </w:r>
      <w:proofErr w:type="spellEnd"/>
      <w:r w:rsidRPr="002D6EAA">
        <w:rPr>
          <w:rFonts w:ascii="Times New Roman" w:hAnsi="Times New Roman" w:cs="Times New Roman"/>
          <w:color w:val="00B050"/>
          <w:sz w:val="28"/>
        </w:rPr>
        <w:t>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7.3. Работа па падручніку с. 51, практ. 78.</w:t>
      </w:r>
      <w:r>
        <w:rPr>
          <w:rFonts w:ascii="Times New Roman" w:hAnsi="Times New Roman" w:cs="Times New Roman"/>
          <w:sz w:val="28"/>
          <w:lang w:val="be-BY"/>
        </w:rPr>
        <w:t xml:space="preserve"> Чытанне пытальнага сказа</w:t>
      </w:r>
      <w:r w:rsidRPr="008041B7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з рознай інтанацыяй. Назіранні за ўплывам інтанацыі на сэнс сказа. Выбарачнае спісванне.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FB2C91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пытальны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сказ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разоў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Зрабіце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адказам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стаў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апавядальных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FB2C91">
        <w:rPr>
          <w:rFonts w:ascii="Times New Roman" w:hAnsi="Times New Roman" w:cs="Times New Roman"/>
          <w:sz w:val="28"/>
          <w:szCs w:val="28"/>
        </w:rPr>
        <w:t>.</w:t>
      </w:r>
      <w:r w:rsidRPr="00FB2C91"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</w:rPr>
        <w:t>Запішыце</w:t>
      </w:r>
      <w:proofErr w:type="spellEnd"/>
      <w:r w:rsidRPr="00FB2C91">
        <w:rPr>
          <w:rFonts w:ascii="Times New Roman" w:hAnsi="Times New Roman" w:cs="Times New Roman"/>
          <w:sz w:val="28"/>
        </w:rPr>
        <w:t xml:space="preserve"> сказы, у </w:t>
      </w:r>
      <w:proofErr w:type="spellStart"/>
      <w:r w:rsidRPr="00FB2C91">
        <w:rPr>
          <w:rFonts w:ascii="Times New Roman" w:hAnsi="Times New Roman" w:cs="Times New Roman"/>
          <w:sz w:val="28"/>
        </w:rPr>
        <w:t>якіх</w:t>
      </w:r>
      <w:proofErr w:type="spellEnd"/>
      <w:r w:rsidRPr="00FB2C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</w:rPr>
        <w:t>сустрэлася</w:t>
      </w:r>
      <w:proofErr w:type="spellEnd"/>
      <w:r w:rsidRPr="00FB2C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2C91">
        <w:rPr>
          <w:rFonts w:ascii="Times New Roman" w:hAnsi="Times New Roman" w:cs="Times New Roman"/>
          <w:sz w:val="28"/>
        </w:rPr>
        <w:t>слоўнікавае</w:t>
      </w:r>
      <w:proofErr w:type="spellEnd"/>
      <w:r w:rsidRPr="00FB2C91">
        <w:rPr>
          <w:rFonts w:ascii="Times New Roman" w:hAnsi="Times New Roman" w:cs="Times New Roman"/>
          <w:sz w:val="28"/>
        </w:rPr>
        <w:t xml:space="preserve"> слова</w:t>
      </w:r>
      <w:r w:rsidRPr="00FB2C91">
        <w:rPr>
          <w:rFonts w:ascii="Times New Roman" w:hAnsi="Times New Roman" w:cs="Times New Roman"/>
          <w:sz w:val="28"/>
          <w:lang w:val="be-BY"/>
        </w:rPr>
        <w:t>.</w:t>
      </w:r>
    </w:p>
    <w:p w:rsidR="00343D41" w:rsidRPr="00434B00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44546A" w:themeColor="text2"/>
          <w:sz w:val="44"/>
          <w:szCs w:val="28"/>
          <w:lang w:val="be-BY"/>
        </w:rPr>
      </w:pPr>
      <w:r w:rsidRPr="00434B00">
        <w:rPr>
          <w:rFonts w:ascii="Times New Roman" w:hAnsi="Times New Roman" w:cs="Times New Roman"/>
          <w:i/>
          <w:color w:val="44546A" w:themeColor="text2"/>
          <w:sz w:val="36"/>
          <w:lang w:val="be-BY"/>
        </w:rPr>
        <w:t xml:space="preserve">Ты паклаў </w:t>
      </w:r>
      <w:r w:rsidRPr="00434B00">
        <w:rPr>
          <w:rFonts w:ascii="Times New Roman" w:hAnsi="Times New Roman" w:cs="Times New Roman"/>
          <w:b/>
          <w:i/>
          <w:color w:val="44546A" w:themeColor="text2"/>
          <w:sz w:val="36"/>
          <w:u w:val="single"/>
          <w:lang w:val="be-BY"/>
        </w:rPr>
        <w:t>сшытак</w:t>
      </w:r>
      <w:r w:rsidRPr="00434B00">
        <w:rPr>
          <w:rFonts w:ascii="Times New Roman" w:hAnsi="Times New Roman" w:cs="Times New Roman"/>
          <w:i/>
          <w:color w:val="44546A" w:themeColor="text2"/>
          <w:sz w:val="36"/>
          <w:lang w:val="be-BY"/>
        </w:rPr>
        <w:t xml:space="preserve"> на стол? Не, я паклаў на стол </w:t>
      </w:r>
      <w:r w:rsidRPr="00434B00">
        <w:rPr>
          <w:rFonts w:ascii="Times New Roman" w:hAnsi="Times New Roman" w:cs="Times New Roman"/>
          <w:b/>
          <w:i/>
          <w:color w:val="44546A" w:themeColor="text2"/>
          <w:sz w:val="36"/>
          <w:u w:val="single"/>
          <w:lang w:val="be-BY"/>
        </w:rPr>
        <w:t>дзённік</w:t>
      </w:r>
      <w:r w:rsidRPr="00434B00">
        <w:rPr>
          <w:rFonts w:ascii="Times New Roman" w:hAnsi="Times New Roman" w:cs="Times New Roman"/>
          <w:b/>
          <w:i/>
          <w:color w:val="44546A" w:themeColor="text2"/>
          <w:sz w:val="36"/>
          <w:lang w:val="be-BY"/>
        </w:rPr>
        <w:t xml:space="preserve">. </w:t>
      </w:r>
      <w:r w:rsidRPr="00434B00">
        <w:rPr>
          <w:rFonts w:ascii="Times New Roman" w:hAnsi="Times New Roman" w:cs="Times New Roman"/>
          <w:i/>
          <w:color w:val="44546A" w:themeColor="text2"/>
          <w:sz w:val="36"/>
          <w:lang w:val="be-BY"/>
        </w:rPr>
        <w:t>Я паклаў</w:t>
      </w:r>
      <w:r>
        <w:rPr>
          <w:rFonts w:ascii="Times New Roman" w:hAnsi="Times New Roman" w:cs="Times New Roman"/>
          <w:b/>
          <w:i/>
          <w:color w:val="44546A" w:themeColor="text2"/>
          <w:sz w:val="36"/>
          <w:u w:val="single"/>
          <w:lang w:val="be-BY"/>
        </w:rPr>
        <w:t xml:space="preserve"> сшытак</w:t>
      </w:r>
      <w:r w:rsidRPr="00434B00">
        <w:rPr>
          <w:rFonts w:ascii="Times New Roman" w:hAnsi="Times New Roman" w:cs="Times New Roman"/>
          <w:b/>
          <w:i/>
          <w:color w:val="44546A" w:themeColor="text2"/>
          <w:sz w:val="36"/>
          <w:lang w:val="be-BY"/>
        </w:rPr>
        <w:t xml:space="preserve">  </w:t>
      </w:r>
      <w:r w:rsidRPr="00434B00">
        <w:rPr>
          <w:rFonts w:ascii="Times New Roman" w:hAnsi="Times New Roman" w:cs="Times New Roman"/>
          <w:i/>
          <w:color w:val="44546A" w:themeColor="text2"/>
          <w:sz w:val="36"/>
          <w:lang w:val="be-BY"/>
        </w:rPr>
        <w:t>у</w:t>
      </w:r>
      <w:r>
        <w:rPr>
          <w:rFonts w:ascii="Times New Roman" w:hAnsi="Times New Roman" w:cs="Times New Roman"/>
          <w:b/>
          <w:i/>
          <w:color w:val="44546A" w:themeColor="text2"/>
          <w:sz w:val="36"/>
          <w:u w:val="single"/>
          <w:lang w:val="be-BY"/>
        </w:rPr>
        <w:t xml:space="preserve"> рукзак.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7.4</w:t>
      </w:r>
      <w:r>
        <w:rPr>
          <w:rFonts w:ascii="Times New Roman" w:hAnsi="Times New Roman" w:cs="Times New Roman"/>
          <w:sz w:val="28"/>
          <w:lang w:val="be-BY"/>
        </w:rPr>
        <w:t>.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 Моўная хвілінка. Работа са словамі-амонімамі с. 51, практ. 79.</w:t>
      </w:r>
      <w:r>
        <w:rPr>
          <w:rFonts w:ascii="Times New Roman" w:hAnsi="Times New Roman" w:cs="Times New Roman"/>
          <w:sz w:val="28"/>
          <w:lang w:val="be-BY"/>
        </w:rPr>
        <w:t xml:space="preserve"> Разгадванне загадкі. Тлумачэнне значэнняў слоў-амонімаў. Спісванне з правільным афармленнем на пісьме пытальнага сказа.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183"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загадку.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паставіць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сказа?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слова-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адгадку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Спішыце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загадку.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Растлумачце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правапіс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183">
        <w:rPr>
          <w:rFonts w:ascii="Times New Roman" w:hAnsi="Times New Roman" w:cs="Times New Roman"/>
          <w:sz w:val="28"/>
          <w:szCs w:val="28"/>
        </w:rPr>
        <w:t>літар</w:t>
      </w:r>
      <w:proofErr w:type="spellEnd"/>
      <w:r w:rsidRPr="00C44183">
        <w:rPr>
          <w:rFonts w:ascii="Times New Roman" w:hAnsi="Times New Roman" w:cs="Times New Roman"/>
          <w:sz w:val="28"/>
          <w:szCs w:val="28"/>
        </w:rPr>
        <w:t>.</w:t>
      </w:r>
    </w:p>
    <w:p w:rsidR="00343D41" w:rsidRPr="00FA03CA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44546A" w:themeColor="text2"/>
          <w:sz w:val="36"/>
        </w:rPr>
      </w:pPr>
      <w:proofErr w:type="spellStart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>Чым</w:t>
      </w:r>
      <w:proofErr w:type="spellEnd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</w:t>
      </w:r>
      <w:proofErr w:type="spellStart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>можна</w:t>
      </w:r>
      <w:proofErr w:type="spellEnd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</w:t>
      </w:r>
      <w:proofErr w:type="spellStart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>гальштук</w:t>
      </w:r>
      <w:proofErr w:type="spellEnd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</w:t>
      </w:r>
      <w:proofErr w:type="spellStart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>завязаць</w:t>
      </w:r>
      <w:proofErr w:type="spellEnd"/>
    </w:p>
    <w:p w:rsidR="00343D41" w:rsidRPr="00FA03CA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44546A" w:themeColor="text2"/>
          <w:sz w:val="36"/>
          <w:lang w:val="be-BY"/>
        </w:rPr>
      </w:pPr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і </w:t>
      </w:r>
      <w:proofErr w:type="spellStart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>хуткасць</w:t>
      </w:r>
      <w:proofErr w:type="spellEnd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</w:t>
      </w:r>
      <w:proofErr w:type="spellStart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>суднаў</w:t>
      </w:r>
      <w:proofErr w:type="spellEnd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</w:t>
      </w:r>
      <w:proofErr w:type="spellStart"/>
      <w:r w:rsidRPr="00FA03CA">
        <w:rPr>
          <w:rFonts w:ascii="Times New Roman" w:hAnsi="Times New Roman" w:cs="Times New Roman"/>
          <w:b/>
          <w:i/>
          <w:color w:val="44546A" w:themeColor="text2"/>
          <w:sz w:val="36"/>
        </w:rPr>
        <w:t>вымяраць</w:t>
      </w:r>
      <w:proofErr w:type="spellEnd"/>
      <w:r>
        <w:rPr>
          <w:rFonts w:ascii="Times New Roman" w:hAnsi="Times New Roman" w:cs="Times New Roman"/>
          <w:b/>
          <w:i/>
          <w:color w:val="44546A" w:themeColor="text2"/>
          <w:sz w:val="36"/>
          <w:lang w:val="be-BY"/>
        </w:rPr>
        <w:t xml:space="preserve">. Гальштук. 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FA03CA">
        <w:rPr>
          <w:rFonts w:ascii="Times New Roman" w:hAnsi="Times New Roman" w:cs="Times New Roman"/>
          <w:i/>
          <w:sz w:val="28"/>
        </w:rPr>
        <w:t xml:space="preserve"> У. </w:t>
      </w:r>
      <w:proofErr w:type="spellStart"/>
      <w:r w:rsidRPr="00FA03CA">
        <w:rPr>
          <w:rFonts w:ascii="Times New Roman" w:hAnsi="Times New Roman" w:cs="Times New Roman"/>
          <w:i/>
          <w:sz w:val="28"/>
        </w:rPr>
        <w:t>Мазго</w:t>
      </w:r>
      <w:proofErr w:type="spellEnd"/>
      <w:r w:rsidRPr="00FA03CA">
        <w:rPr>
          <w:rFonts w:ascii="Times New Roman" w:hAnsi="Times New Roman" w:cs="Times New Roman"/>
          <w:i/>
          <w:sz w:val="28"/>
        </w:rPr>
        <w:t>.</w:t>
      </w:r>
    </w:p>
    <w:p w:rsidR="00343D41" w:rsidRPr="00FA03CA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Слова “гальштук”- мнагазначнае. Дзеці з дапамогай малюнкаў дают тлумачэнне значэння слоў.</w:t>
      </w:r>
    </w:p>
    <w:p w:rsidR="00343D41" w:rsidRPr="00007655" w:rsidRDefault="00343D41" w:rsidP="00343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55">
        <w:rPr>
          <w:rFonts w:ascii="Times New Roman" w:hAnsi="Times New Roman" w:cs="Times New Roman"/>
          <w:b/>
          <w:sz w:val="28"/>
          <w:lang w:val="be-BY"/>
        </w:rPr>
        <w:t xml:space="preserve"> Тэст на першаснае замацаванне ведаў.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— Дапоўніце сказы.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Пытальным называецца сказ, у якім выражаееца ___________________.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У канцы пытальнага сказа ставіцца ___________________. У пытальным сказе рэзка ___________________ на тым слове, у якім заключаецца пытанне.</w:t>
      </w:r>
    </w:p>
    <w:p w:rsidR="00343D41" w:rsidRPr="00E15CD4" w:rsidRDefault="00343D41" w:rsidP="00343D41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</w:t>
      </w:r>
      <w:r w:rsidRPr="00007655">
        <w:rPr>
          <w:rFonts w:ascii="Times New Roman" w:hAnsi="Times New Roman" w:cs="Times New Roman"/>
          <w:b/>
          <w:sz w:val="28"/>
          <w:lang w:val="be-BY"/>
        </w:rPr>
        <w:t>8.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 </w:t>
      </w:r>
      <w:r w:rsidRPr="00007655">
        <w:rPr>
          <w:rFonts w:ascii="Times New Roman" w:hAnsi="Times New Roman" w:cs="Times New Roman"/>
          <w:b/>
          <w:sz w:val="28"/>
          <w:lang w:val="be-BY"/>
        </w:rPr>
        <w:t>Інструктаж па выкананні дамашняга задання.</w:t>
      </w:r>
    </w:p>
    <w:p w:rsidR="00343D41" w:rsidRPr="00007655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lang w:val="be-BY"/>
        </w:rPr>
      </w:pPr>
      <w:r w:rsidRPr="00E15CD4">
        <w:rPr>
          <w:rFonts w:ascii="Times New Roman" w:hAnsi="Times New Roman" w:cs="Times New Roman"/>
          <w:sz w:val="28"/>
          <w:lang w:val="be-BY"/>
        </w:rPr>
        <w:t>Практ. 80, с. 51.</w:t>
      </w:r>
      <w:r w:rsidRPr="00007655">
        <w:t xml:space="preserve"> </w:t>
      </w:r>
      <w:proofErr w:type="spellStart"/>
      <w:r w:rsidRPr="00007655">
        <w:rPr>
          <w:rFonts w:ascii="Times New Roman" w:hAnsi="Times New Roman" w:cs="Times New Roman"/>
          <w:sz w:val="28"/>
        </w:rPr>
        <w:t>Прачытайце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верш. </w:t>
      </w:r>
      <w:proofErr w:type="spellStart"/>
      <w:r w:rsidRPr="00007655">
        <w:rPr>
          <w:rFonts w:ascii="Times New Roman" w:hAnsi="Times New Roman" w:cs="Times New Roman"/>
          <w:sz w:val="28"/>
        </w:rPr>
        <w:t>Што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7655">
        <w:rPr>
          <w:rFonts w:ascii="Times New Roman" w:hAnsi="Times New Roman" w:cs="Times New Roman"/>
          <w:sz w:val="28"/>
        </w:rPr>
        <w:t>выклікала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ў вас усмешку? </w:t>
      </w:r>
      <w:proofErr w:type="spellStart"/>
      <w:r w:rsidRPr="00007655">
        <w:rPr>
          <w:rFonts w:ascii="Times New Roman" w:hAnsi="Times New Roman" w:cs="Times New Roman"/>
          <w:sz w:val="28"/>
        </w:rPr>
        <w:t>Якія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7655">
        <w:rPr>
          <w:rFonts w:ascii="Times New Roman" w:hAnsi="Times New Roman" w:cs="Times New Roman"/>
          <w:sz w:val="28"/>
        </w:rPr>
        <w:t>чайнікі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7655">
        <w:rPr>
          <w:rFonts w:ascii="Times New Roman" w:hAnsi="Times New Roman" w:cs="Times New Roman"/>
          <w:sz w:val="28"/>
        </w:rPr>
        <w:t>пераблытаў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герой верша?</w:t>
      </w:r>
      <w:r w:rsidRPr="00007655">
        <w:t xml:space="preserve"> </w:t>
      </w:r>
      <w:proofErr w:type="spellStart"/>
      <w:r w:rsidRPr="00007655">
        <w:rPr>
          <w:rFonts w:ascii="Times New Roman" w:hAnsi="Times New Roman" w:cs="Times New Roman"/>
          <w:sz w:val="28"/>
        </w:rPr>
        <w:t>Выпішыце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з верша </w:t>
      </w:r>
      <w:proofErr w:type="spellStart"/>
      <w:r w:rsidRPr="00007655">
        <w:rPr>
          <w:rFonts w:ascii="Times New Roman" w:hAnsi="Times New Roman" w:cs="Times New Roman"/>
          <w:sz w:val="28"/>
        </w:rPr>
        <w:t>пытальны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сказ і </w:t>
      </w:r>
      <w:proofErr w:type="spellStart"/>
      <w:r w:rsidRPr="00007655">
        <w:rPr>
          <w:rFonts w:ascii="Times New Roman" w:hAnsi="Times New Roman" w:cs="Times New Roman"/>
          <w:sz w:val="28"/>
        </w:rPr>
        <w:t>адказ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007655">
        <w:rPr>
          <w:rFonts w:ascii="Times New Roman" w:hAnsi="Times New Roman" w:cs="Times New Roman"/>
          <w:sz w:val="28"/>
        </w:rPr>
        <w:t>гэта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7655">
        <w:rPr>
          <w:rFonts w:ascii="Times New Roman" w:hAnsi="Times New Roman" w:cs="Times New Roman"/>
          <w:sz w:val="28"/>
        </w:rPr>
        <w:t>пы</w:t>
      </w:r>
      <w:proofErr w:type="spellEnd"/>
      <w:r w:rsidRPr="00007655">
        <w:rPr>
          <w:rFonts w:ascii="Times New Roman" w:hAnsi="Times New Roman" w:cs="Times New Roman"/>
          <w:sz w:val="28"/>
        </w:rPr>
        <w:t/>
      </w:r>
      <w:proofErr w:type="spellStart"/>
      <w:r w:rsidRPr="00007655">
        <w:rPr>
          <w:rFonts w:ascii="Times New Roman" w:hAnsi="Times New Roman" w:cs="Times New Roman"/>
          <w:sz w:val="28"/>
        </w:rPr>
        <w:t>танне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07655">
        <w:rPr>
          <w:rFonts w:ascii="Times New Roman" w:hAnsi="Times New Roman" w:cs="Times New Roman"/>
          <w:sz w:val="28"/>
        </w:rPr>
        <w:t>Растлумачце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7655">
        <w:rPr>
          <w:rFonts w:ascii="Times New Roman" w:hAnsi="Times New Roman" w:cs="Times New Roman"/>
          <w:sz w:val="28"/>
        </w:rPr>
        <w:t>правапіс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7655">
        <w:rPr>
          <w:rFonts w:ascii="Times New Roman" w:hAnsi="Times New Roman" w:cs="Times New Roman"/>
          <w:sz w:val="28"/>
        </w:rPr>
        <w:t>выдзеленых</w:t>
      </w:r>
      <w:proofErr w:type="spellEnd"/>
      <w:r w:rsidRPr="000076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7655">
        <w:rPr>
          <w:rFonts w:ascii="Times New Roman" w:hAnsi="Times New Roman" w:cs="Times New Roman"/>
          <w:sz w:val="28"/>
        </w:rPr>
        <w:t>літа</w:t>
      </w:r>
      <w:proofErr w:type="spellEnd"/>
      <w:r>
        <w:rPr>
          <w:rFonts w:ascii="Times New Roman" w:hAnsi="Times New Roman" w:cs="Times New Roman"/>
          <w:sz w:val="28"/>
          <w:lang w:val="be-BY"/>
        </w:rPr>
        <w:t>р.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 Якія чайнікі пераблытаў герой верша?</w:t>
      </w:r>
    </w:p>
    <w:p w:rsidR="00343D41" w:rsidRPr="00007655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55">
        <w:rPr>
          <w:rFonts w:ascii="Times New Roman" w:hAnsi="Times New Roman" w:cs="Times New Roman"/>
          <w:b/>
          <w:sz w:val="28"/>
          <w:lang w:val="be-BY"/>
        </w:rPr>
        <w:t>9. Падвядзенне вынікаў.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-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 Для чаго патрэбны пытальныя сказы?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</w:t>
      </w:r>
      <w:r w:rsidRPr="00E15CD4">
        <w:rPr>
          <w:rFonts w:ascii="Times New Roman" w:hAnsi="Times New Roman" w:cs="Times New Roman"/>
          <w:sz w:val="28"/>
          <w:lang w:val="be-BY"/>
        </w:rPr>
        <w:t>Як пазнаць пытальныя сказы?</w:t>
      </w:r>
    </w:p>
    <w:p w:rsidR="00343D41" w:rsidRPr="00007655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07655">
        <w:rPr>
          <w:rFonts w:ascii="Times New Roman" w:hAnsi="Times New Roman" w:cs="Times New Roman"/>
          <w:b/>
          <w:sz w:val="28"/>
          <w:lang w:val="be-BY"/>
        </w:rPr>
        <w:t>10. Рэфлексія.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</w:t>
      </w:r>
      <w:r w:rsidRPr="00E15CD4">
        <w:rPr>
          <w:rFonts w:ascii="Times New Roman" w:hAnsi="Times New Roman" w:cs="Times New Roman"/>
          <w:sz w:val="28"/>
          <w:lang w:val="be-BY"/>
        </w:rPr>
        <w:t xml:space="preserve"> Які настрой у вас выклікаў сённяшні ўрок?</w:t>
      </w:r>
    </w:p>
    <w:p w:rsidR="00343D41" w:rsidRPr="00E15CD4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</w:t>
      </w:r>
      <w:r w:rsidRPr="00E15CD4">
        <w:rPr>
          <w:rFonts w:ascii="Times New Roman" w:hAnsi="Times New Roman" w:cs="Times New Roman"/>
          <w:sz w:val="28"/>
          <w:lang w:val="be-BY"/>
        </w:rPr>
        <w:t>Што спадабалася?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</w:t>
      </w:r>
      <w:r w:rsidRPr="00E15CD4">
        <w:rPr>
          <w:rFonts w:ascii="Times New Roman" w:hAnsi="Times New Roman" w:cs="Times New Roman"/>
          <w:sz w:val="28"/>
          <w:lang w:val="be-BY"/>
        </w:rPr>
        <w:t>Чаму навучыліся?</w:t>
      </w:r>
    </w:p>
    <w:p w:rsidR="00343D41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-Якія  пытанні можна скласці да сказа?</w:t>
      </w:r>
    </w:p>
    <w:p w:rsidR="00343D41" w:rsidRPr="00007655" w:rsidRDefault="00343D41" w:rsidP="00343D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44546A" w:themeColor="text2"/>
          <w:sz w:val="44"/>
          <w:lang w:val="be-BY"/>
        </w:rPr>
      </w:pPr>
      <w:r w:rsidRPr="00007655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На </w:t>
      </w:r>
      <w:proofErr w:type="spellStart"/>
      <w:r w:rsidRPr="00007655">
        <w:rPr>
          <w:rFonts w:ascii="Times New Roman" w:hAnsi="Times New Roman" w:cs="Times New Roman"/>
          <w:b/>
          <w:i/>
          <w:color w:val="44546A" w:themeColor="text2"/>
          <w:sz w:val="36"/>
        </w:rPr>
        <w:t>пліце</w:t>
      </w:r>
      <w:proofErr w:type="spellEnd"/>
      <w:r w:rsidRPr="00007655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</w:t>
      </w:r>
      <w:proofErr w:type="spellStart"/>
      <w:r w:rsidRPr="00007655">
        <w:rPr>
          <w:rFonts w:ascii="Times New Roman" w:hAnsi="Times New Roman" w:cs="Times New Roman"/>
          <w:b/>
          <w:i/>
          <w:color w:val="44546A" w:themeColor="text2"/>
          <w:sz w:val="36"/>
        </w:rPr>
        <w:t>зачмыхаў</w:t>
      </w:r>
      <w:proofErr w:type="spellEnd"/>
      <w:r w:rsidRPr="00007655">
        <w:rPr>
          <w:rFonts w:ascii="Times New Roman" w:hAnsi="Times New Roman" w:cs="Times New Roman"/>
          <w:b/>
          <w:i/>
          <w:color w:val="44546A" w:themeColor="text2"/>
          <w:sz w:val="36"/>
        </w:rPr>
        <w:t xml:space="preserve"> </w:t>
      </w:r>
      <w:proofErr w:type="spellStart"/>
      <w:r w:rsidRPr="00007655">
        <w:rPr>
          <w:rFonts w:ascii="Times New Roman" w:hAnsi="Times New Roman" w:cs="Times New Roman"/>
          <w:b/>
          <w:i/>
          <w:color w:val="44546A" w:themeColor="text2"/>
          <w:sz w:val="36"/>
        </w:rPr>
        <w:t>чайнік</w:t>
      </w:r>
      <w:proofErr w:type="spellEnd"/>
      <w:r w:rsidRPr="00007655">
        <w:rPr>
          <w:rFonts w:ascii="Times New Roman" w:hAnsi="Times New Roman" w:cs="Times New Roman"/>
          <w:b/>
          <w:i/>
          <w:color w:val="44546A" w:themeColor="text2"/>
          <w:sz w:val="36"/>
        </w:rPr>
        <w:t>.</w:t>
      </w:r>
    </w:p>
    <w:p w:rsidR="00C011B9" w:rsidRDefault="00C011B9"/>
    <w:sectPr w:rsidR="00C011B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99" w:rsidRDefault="004C5699" w:rsidP="00343D41">
      <w:pPr>
        <w:spacing w:after="0" w:line="240" w:lineRule="auto"/>
      </w:pPr>
      <w:r>
        <w:separator/>
      </w:r>
    </w:p>
  </w:endnote>
  <w:endnote w:type="continuationSeparator" w:id="0">
    <w:p w:rsidR="004C5699" w:rsidRDefault="004C5699" w:rsidP="0034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400096"/>
      <w:docPartObj>
        <w:docPartGallery w:val="Page Numbers (Bottom of Page)"/>
        <w:docPartUnique/>
      </w:docPartObj>
    </w:sdtPr>
    <w:sdtContent>
      <w:p w:rsidR="00343D41" w:rsidRDefault="00343D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43D41" w:rsidRDefault="00343D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99" w:rsidRDefault="004C5699" w:rsidP="00343D41">
      <w:pPr>
        <w:spacing w:after="0" w:line="240" w:lineRule="auto"/>
      </w:pPr>
      <w:r>
        <w:separator/>
      </w:r>
    </w:p>
  </w:footnote>
  <w:footnote w:type="continuationSeparator" w:id="0">
    <w:p w:rsidR="004C5699" w:rsidRDefault="004C5699" w:rsidP="0034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1286"/>
    <w:multiLevelType w:val="hybridMultilevel"/>
    <w:tmpl w:val="48F407FA"/>
    <w:lvl w:ilvl="0" w:tplc="2A542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41"/>
    <w:rsid w:val="00343D41"/>
    <w:rsid w:val="004C5699"/>
    <w:rsid w:val="00C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C93A5-38B9-485D-9FD8-2881C97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3D41"/>
    <w:pPr>
      <w:ind w:left="720"/>
      <w:contextualSpacing/>
    </w:pPr>
  </w:style>
  <w:style w:type="table" w:styleId="a4">
    <w:name w:val="Table Grid"/>
    <w:basedOn w:val="a1"/>
    <w:uiPriority w:val="39"/>
    <w:rsid w:val="00343D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D41"/>
    <w:rPr>
      <w:lang w:val="ru-RU"/>
    </w:rPr>
  </w:style>
  <w:style w:type="paragraph" w:styleId="a7">
    <w:name w:val="footer"/>
    <w:basedOn w:val="a"/>
    <w:link w:val="a8"/>
    <w:uiPriority w:val="99"/>
    <w:unhideWhenUsed/>
    <w:rsid w:val="0034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D4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2</cp:revision>
  <dcterms:created xsi:type="dcterms:W3CDTF">2022-01-25T14:26:00Z</dcterms:created>
  <dcterms:modified xsi:type="dcterms:W3CDTF">2022-01-25T14:27:00Z</dcterms:modified>
</cp:coreProperties>
</file>